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ED339" w14:textId="06F7B78E" w:rsidR="00092C79" w:rsidRDefault="00D87186" w:rsidP="00092C79">
      <w:pPr>
        <w:pStyle w:val="Heading1"/>
        <w:jc w:val="center"/>
        <w:rPr>
          <w:sz w:val="28"/>
          <w:szCs w:val="28"/>
        </w:rPr>
      </w:pPr>
      <w:r>
        <w:rPr>
          <w:sz w:val="28"/>
          <w:szCs w:val="28"/>
        </w:rPr>
        <w:t xml:space="preserve">Analisis </w:t>
      </w:r>
      <w:r w:rsidRPr="00FC5D63">
        <w:rPr>
          <w:i/>
          <w:iCs/>
          <w:sz w:val="28"/>
          <w:szCs w:val="28"/>
        </w:rPr>
        <w:t>Acceptance</w:t>
      </w:r>
      <w:r>
        <w:rPr>
          <w:sz w:val="28"/>
          <w:szCs w:val="28"/>
        </w:rPr>
        <w:t xml:space="preserve"> </w:t>
      </w:r>
      <w:r w:rsidR="00092C79">
        <w:rPr>
          <w:sz w:val="28"/>
          <w:szCs w:val="28"/>
        </w:rPr>
        <w:t xml:space="preserve">UT Connect Mobile Apps </w:t>
      </w:r>
    </w:p>
    <w:p w14:paraId="7FC557F6" w14:textId="64323C3F" w:rsidR="00092C79" w:rsidRPr="00F0244C" w:rsidRDefault="00092C79" w:rsidP="00092C79">
      <w:pPr>
        <w:pStyle w:val="Heading1"/>
        <w:jc w:val="center"/>
        <w:rPr>
          <w:sz w:val="28"/>
          <w:szCs w:val="28"/>
        </w:rPr>
      </w:pPr>
      <w:r>
        <w:rPr>
          <w:sz w:val="28"/>
          <w:szCs w:val="28"/>
        </w:rPr>
        <w:t>Monitor Kinerja Alat Berat dan Parts Order Dalam Genggaman</w:t>
      </w:r>
    </w:p>
    <w:p w14:paraId="09FAC8E9" w14:textId="37295F95" w:rsidR="004C64EA" w:rsidRPr="00F0244C" w:rsidRDefault="004C64EA" w:rsidP="00DF4095">
      <w:pPr>
        <w:pStyle w:val="Heading1"/>
        <w:jc w:val="center"/>
        <w:rPr>
          <w:sz w:val="28"/>
          <w:szCs w:val="28"/>
        </w:rPr>
      </w:pPr>
    </w:p>
    <w:p w14:paraId="4246AF14" w14:textId="77777777" w:rsidR="004C64EA" w:rsidRDefault="004C64EA" w:rsidP="00DF4095">
      <w:pPr>
        <w:pStyle w:val="Heading1"/>
        <w:jc w:val="center"/>
        <w:rPr>
          <w:szCs w:val="24"/>
        </w:rPr>
      </w:pPr>
    </w:p>
    <w:p w14:paraId="223BF7D0" w14:textId="4C8ECBC6" w:rsidR="00F0244C" w:rsidRDefault="00D311E5" w:rsidP="00DF4095">
      <w:pPr>
        <w:spacing w:line="240" w:lineRule="auto"/>
        <w:jc w:val="center"/>
        <w:rPr>
          <w:b/>
          <w:color w:val="000000"/>
          <w:sz w:val="22"/>
          <w:szCs w:val="22"/>
          <w:lang w:val="en-US"/>
        </w:rPr>
      </w:pPr>
      <w:r>
        <w:rPr>
          <w:b/>
          <w:color w:val="000000"/>
          <w:sz w:val="22"/>
          <w:szCs w:val="22"/>
        </w:rPr>
        <w:t xml:space="preserve">Dr. </w:t>
      </w:r>
      <w:r w:rsidR="00092C79">
        <w:rPr>
          <w:b/>
          <w:color w:val="000000"/>
          <w:sz w:val="22"/>
          <w:szCs w:val="22"/>
        </w:rPr>
        <w:t>Safuan</w:t>
      </w:r>
      <w:r>
        <w:rPr>
          <w:b/>
          <w:color w:val="000000"/>
          <w:sz w:val="22"/>
          <w:szCs w:val="22"/>
        </w:rPr>
        <w:t>, S.</w:t>
      </w:r>
      <w:r w:rsidR="00092C79">
        <w:rPr>
          <w:b/>
          <w:color w:val="000000"/>
          <w:sz w:val="22"/>
          <w:szCs w:val="22"/>
        </w:rPr>
        <w:t>T</w:t>
      </w:r>
      <w:r>
        <w:rPr>
          <w:b/>
          <w:color w:val="000000"/>
          <w:sz w:val="22"/>
          <w:szCs w:val="22"/>
        </w:rPr>
        <w:t>., M.</w:t>
      </w:r>
      <w:r w:rsidR="00092C79">
        <w:rPr>
          <w:b/>
          <w:color w:val="000000"/>
          <w:sz w:val="22"/>
          <w:szCs w:val="22"/>
        </w:rPr>
        <w:t>T</w:t>
      </w:r>
      <w:r>
        <w:rPr>
          <w:b/>
          <w:color w:val="000000"/>
          <w:sz w:val="22"/>
          <w:szCs w:val="22"/>
        </w:rPr>
        <w:t xml:space="preserve">., </w:t>
      </w:r>
      <w:r w:rsidR="00960357">
        <w:rPr>
          <w:b/>
          <w:color w:val="000000"/>
          <w:sz w:val="22"/>
          <w:szCs w:val="22"/>
        </w:rPr>
        <w:t xml:space="preserve"> </w:t>
      </w:r>
      <w:r w:rsidR="00426EE3">
        <w:rPr>
          <w:b/>
          <w:color w:val="000000"/>
          <w:sz w:val="22"/>
          <w:szCs w:val="22"/>
        </w:rPr>
        <w:t>Heru Rubyantoro</w:t>
      </w:r>
      <w:r>
        <w:rPr>
          <w:b/>
          <w:color w:val="000000"/>
          <w:sz w:val="22"/>
          <w:szCs w:val="22"/>
        </w:rPr>
        <w:t>, S.T.</w:t>
      </w:r>
      <w:r w:rsidR="00844178">
        <w:rPr>
          <w:b/>
          <w:color w:val="000000"/>
          <w:sz w:val="22"/>
          <w:szCs w:val="22"/>
          <w:vertAlign w:val="superscript"/>
        </w:rPr>
        <w:t>*</w:t>
      </w:r>
    </w:p>
    <w:p w14:paraId="5FABBF30" w14:textId="77777777" w:rsidR="00844178" w:rsidRPr="00844178" w:rsidRDefault="00844178" w:rsidP="00DF4095">
      <w:pPr>
        <w:spacing w:line="240" w:lineRule="auto"/>
        <w:jc w:val="center"/>
        <w:rPr>
          <w:b/>
          <w:color w:val="000000"/>
          <w:sz w:val="22"/>
          <w:szCs w:val="10"/>
        </w:rPr>
      </w:pPr>
    </w:p>
    <w:p w14:paraId="14E5609A" w14:textId="0E5A4ACE" w:rsidR="00F0244C" w:rsidRPr="00844178" w:rsidRDefault="00563CA3" w:rsidP="00DF4095">
      <w:pPr>
        <w:spacing w:line="240" w:lineRule="auto"/>
        <w:jc w:val="center"/>
        <w:rPr>
          <w:color w:val="000000"/>
          <w:sz w:val="20"/>
          <w:szCs w:val="20"/>
          <w:lang w:val="id-ID"/>
        </w:rPr>
      </w:pPr>
      <w:r>
        <w:rPr>
          <w:color w:val="000000"/>
          <w:sz w:val="20"/>
          <w:szCs w:val="20"/>
        </w:rPr>
        <w:t>M</w:t>
      </w:r>
      <w:r w:rsidR="00E0277A">
        <w:rPr>
          <w:color w:val="000000"/>
          <w:sz w:val="20"/>
          <w:szCs w:val="20"/>
        </w:rPr>
        <w:t xml:space="preserve">agister Manajemen, Program Pascasarjana </w:t>
      </w:r>
      <w:r w:rsidR="00F0244C" w:rsidRPr="00844178">
        <w:rPr>
          <w:color w:val="000000"/>
          <w:sz w:val="20"/>
          <w:szCs w:val="20"/>
        </w:rPr>
        <w:t>Universitas Jayabaya</w:t>
      </w:r>
    </w:p>
    <w:p w14:paraId="3EB7AE77" w14:textId="77777777" w:rsidR="00F0244C" w:rsidRPr="00844178" w:rsidRDefault="00F0244C" w:rsidP="00DF4095">
      <w:pPr>
        <w:spacing w:line="240" w:lineRule="auto"/>
        <w:jc w:val="center"/>
        <w:rPr>
          <w:color w:val="000000"/>
          <w:sz w:val="22"/>
          <w:szCs w:val="10"/>
        </w:rPr>
      </w:pPr>
      <w:r>
        <w:rPr>
          <w:i/>
          <w:color w:val="000000"/>
          <w:sz w:val="20"/>
          <w:szCs w:val="20"/>
        </w:rPr>
        <w:t xml:space="preserve"> </w:t>
      </w:r>
    </w:p>
    <w:p w14:paraId="27ACDFC0" w14:textId="61F67D6C" w:rsidR="00F0244C" w:rsidRPr="00F46B8C" w:rsidRDefault="00F0244C" w:rsidP="00DF4095">
      <w:pPr>
        <w:pStyle w:val="BodyText"/>
        <w:jc w:val="center"/>
        <w:rPr>
          <w:color w:val="000000"/>
          <w:sz w:val="20"/>
          <w:szCs w:val="20"/>
          <w:lang w:val="en-US"/>
        </w:rPr>
      </w:pPr>
      <w:r>
        <w:rPr>
          <w:color w:val="000000"/>
          <w:sz w:val="20"/>
          <w:szCs w:val="20"/>
        </w:rPr>
        <w:t xml:space="preserve">*) </w:t>
      </w:r>
      <w:r>
        <w:rPr>
          <w:i/>
          <w:color w:val="000000"/>
          <w:sz w:val="20"/>
          <w:szCs w:val="20"/>
        </w:rPr>
        <w:t>Corresponding author</w:t>
      </w:r>
      <w:r>
        <w:rPr>
          <w:color w:val="000000"/>
          <w:sz w:val="20"/>
          <w:szCs w:val="20"/>
        </w:rPr>
        <w:t xml:space="preserve">: </w:t>
      </w:r>
      <w:hyperlink r:id="rId8" w:history="1">
        <w:r w:rsidR="00CC3156" w:rsidRPr="004B2FE9">
          <w:rPr>
            <w:rStyle w:val="Hyperlink"/>
            <w:color w:val="auto"/>
            <w:sz w:val="20"/>
            <w:szCs w:val="20"/>
            <w:u w:val="none"/>
            <w:lang w:val="en-US"/>
          </w:rPr>
          <w:t>hrubyant</w:t>
        </w:r>
        <w:r w:rsidR="00CC3156" w:rsidRPr="004B2FE9">
          <w:rPr>
            <w:rStyle w:val="Hyperlink"/>
            <w:color w:val="auto"/>
            <w:sz w:val="20"/>
            <w:szCs w:val="20"/>
            <w:u w:val="none"/>
          </w:rPr>
          <w:t>@gmail.com</w:t>
        </w:r>
      </w:hyperlink>
      <w:r w:rsidR="00F46B8C">
        <w:rPr>
          <w:rStyle w:val="Hyperlink"/>
          <w:color w:val="auto"/>
          <w:sz w:val="20"/>
          <w:szCs w:val="20"/>
          <w:u w:val="none"/>
          <w:lang w:val="en-US"/>
        </w:rPr>
        <w:t>; 2022010161009@pascajayabaya.ac.id</w:t>
      </w:r>
    </w:p>
    <w:p w14:paraId="11B495E9" w14:textId="76CE3B6C" w:rsidR="000479D8" w:rsidRDefault="000479D8" w:rsidP="00A24567">
      <w:pPr>
        <w:spacing w:line="276" w:lineRule="auto"/>
        <w:rPr>
          <w:szCs w:val="24"/>
        </w:rPr>
      </w:pPr>
    </w:p>
    <w:p w14:paraId="60CAA28E" w14:textId="77777777" w:rsidR="004C557D" w:rsidRDefault="004C557D" w:rsidP="00DF4095">
      <w:pPr>
        <w:spacing w:line="240" w:lineRule="auto"/>
        <w:rPr>
          <w:szCs w:val="24"/>
        </w:rPr>
      </w:pPr>
    </w:p>
    <w:p w14:paraId="54DA5099" w14:textId="217795F0" w:rsidR="004C557D" w:rsidRPr="008C444E" w:rsidRDefault="004C557D" w:rsidP="00DF4095">
      <w:pPr>
        <w:pStyle w:val="Heading1"/>
        <w:jc w:val="center"/>
        <w:rPr>
          <w:i/>
          <w:iCs/>
          <w:szCs w:val="24"/>
        </w:rPr>
      </w:pPr>
      <w:r w:rsidRPr="008C444E">
        <w:rPr>
          <w:i/>
          <w:iCs/>
          <w:szCs w:val="24"/>
        </w:rPr>
        <w:t>A</w:t>
      </w:r>
      <w:r w:rsidR="00F0244C" w:rsidRPr="008C444E">
        <w:rPr>
          <w:i/>
          <w:iCs/>
          <w:szCs w:val="24"/>
        </w:rPr>
        <w:t>bstract</w:t>
      </w:r>
    </w:p>
    <w:p w14:paraId="36669EDE" w14:textId="77777777" w:rsidR="004C557D" w:rsidRPr="00844178" w:rsidRDefault="004C557D" w:rsidP="00DF4095">
      <w:pPr>
        <w:spacing w:line="240" w:lineRule="auto"/>
        <w:rPr>
          <w:sz w:val="22"/>
        </w:rPr>
      </w:pPr>
    </w:p>
    <w:p w14:paraId="28A0115C" w14:textId="77777777" w:rsidR="008C444E" w:rsidRPr="008C444E" w:rsidRDefault="008C444E" w:rsidP="003460B1">
      <w:pPr>
        <w:ind w:left="284" w:firstLine="567"/>
        <w:rPr>
          <w:rStyle w:val="y2iqfc"/>
          <w:rFonts w:eastAsia="Times New Roman" w:cs="Times New Roman"/>
          <w:i/>
          <w:iCs/>
          <w:color w:val="202124"/>
          <w:szCs w:val="24"/>
          <w:lang w:val="en" w:eastAsia="en-ID" w:bidi="ar-SA"/>
        </w:rPr>
      </w:pPr>
      <w:r w:rsidRPr="008C444E">
        <w:rPr>
          <w:rStyle w:val="y2iqfc"/>
          <w:rFonts w:eastAsia="Times New Roman" w:cs="Times New Roman"/>
          <w:i/>
          <w:iCs/>
          <w:color w:val="202124"/>
          <w:szCs w:val="24"/>
          <w:lang w:val="en" w:eastAsia="en-ID" w:bidi="ar-SA"/>
        </w:rPr>
        <w:t>The need for accurate and fast information today is very important for people in various lives. However, sometimes there are always obstacles and difficulties in obtaining the necessary information due to limited space and time, as well as the media used. We can feel this when the Covid-19 pandemic hit the whole world, where information needs that are usually obtained offline and face-to-face cannot be done because of the ban on gatherings and face-to-face meetings to avoid transmission of this disease. Under these conditions, digitalization and online development is an option so that this obstacle can be resolved properly. The development of online systems using a web base or mobile application or commonly known as Mobile Apps is growing and developing rapidly in various industrial sectors of the company.</w:t>
      </w:r>
    </w:p>
    <w:p w14:paraId="5652EBBA" w14:textId="1FC6D0F0" w:rsidR="004C557D" w:rsidRPr="00844178" w:rsidRDefault="008C444E" w:rsidP="003460B1">
      <w:pPr>
        <w:ind w:left="284" w:firstLine="283"/>
        <w:rPr>
          <w:i/>
          <w:iCs/>
          <w:sz w:val="22"/>
        </w:rPr>
      </w:pPr>
      <w:r w:rsidRPr="008C444E">
        <w:rPr>
          <w:rStyle w:val="y2iqfc"/>
          <w:rFonts w:eastAsia="Times New Roman" w:cs="Times New Roman"/>
          <w:i/>
          <w:iCs/>
          <w:color w:val="202124"/>
          <w:szCs w:val="24"/>
          <w:lang w:val="en" w:eastAsia="en-ID" w:bidi="ar-SA"/>
        </w:rPr>
        <w:t>Application development is currently one of the most important things in the field of information and technology. The company's trend in developing this application occurs in various industrial sectors and various existing operating systems. The same thing happened with a heavy equipment distributor company, by developing a mobile application called UT Connect, where this application was developed from a pre-existing web base. These mobile apps are a solution for heavy equipment owners in monitoring the performance of their heavy equipment, even monitoring the need for parts orders that have already been made.</w:t>
      </w:r>
    </w:p>
    <w:p w14:paraId="0674E65E" w14:textId="77777777" w:rsidR="008C444E" w:rsidRDefault="008C444E" w:rsidP="002D00F1">
      <w:pPr>
        <w:spacing w:line="240" w:lineRule="auto"/>
        <w:ind w:left="284"/>
        <w:rPr>
          <w:b/>
          <w:bCs/>
          <w:i/>
          <w:iCs/>
          <w:sz w:val="22"/>
        </w:rPr>
      </w:pPr>
    </w:p>
    <w:p w14:paraId="5808850A" w14:textId="55658F11" w:rsidR="004C557D" w:rsidRPr="00844178" w:rsidRDefault="004C557D" w:rsidP="003460B1">
      <w:pPr>
        <w:spacing w:line="240" w:lineRule="auto"/>
        <w:ind w:left="284"/>
        <w:rPr>
          <w:i/>
          <w:iCs/>
          <w:sz w:val="22"/>
        </w:rPr>
      </w:pPr>
      <w:r w:rsidRPr="00844178">
        <w:rPr>
          <w:b/>
          <w:bCs/>
          <w:i/>
          <w:iCs/>
          <w:sz w:val="22"/>
        </w:rPr>
        <w:t>Keywords</w:t>
      </w:r>
      <w:r w:rsidRPr="00844178">
        <w:rPr>
          <w:i/>
          <w:iCs/>
          <w:sz w:val="22"/>
        </w:rPr>
        <w:t>:</w:t>
      </w:r>
      <w:r w:rsidR="00346780" w:rsidRPr="00346780">
        <w:rPr>
          <w:rFonts w:cs="Times New Roman"/>
          <w:i/>
          <w:iCs/>
          <w:sz w:val="22"/>
          <w:szCs w:val="24"/>
          <w:lang w:val="en-US"/>
        </w:rPr>
        <w:t xml:space="preserve"> </w:t>
      </w:r>
      <w:r w:rsidR="00346780">
        <w:rPr>
          <w:rFonts w:cs="Times New Roman"/>
          <w:i/>
          <w:iCs/>
          <w:sz w:val="22"/>
          <w:szCs w:val="24"/>
          <w:lang w:val="en-US"/>
        </w:rPr>
        <w:t xml:space="preserve">Mobile Application, UT Connect, </w:t>
      </w:r>
      <w:r w:rsidR="000A230E">
        <w:rPr>
          <w:rFonts w:cs="Times New Roman"/>
          <w:sz w:val="22"/>
          <w:szCs w:val="24"/>
          <w:lang w:val="en-US"/>
        </w:rPr>
        <w:t>TAM (</w:t>
      </w:r>
      <w:r w:rsidR="000A230E" w:rsidRPr="00D87186">
        <w:rPr>
          <w:rFonts w:cs="Times New Roman"/>
          <w:i/>
          <w:iCs/>
          <w:sz w:val="22"/>
          <w:szCs w:val="24"/>
          <w:lang w:val="en-US"/>
        </w:rPr>
        <w:t>Technology Acceptance Model</w:t>
      </w:r>
      <w:r w:rsidR="000A230E">
        <w:rPr>
          <w:rFonts w:cs="Times New Roman"/>
          <w:sz w:val="22"/>
          <w:szCs w:val="24"/>
          <w:lang w:val="en-US"/>
        </w:rPr>
        <w:t>)</w:t>
      </w:r>
    </w:p>
    <w:p w14:paraId="37610221" w14:textId="1F9B7532" w:rsidR="004C557D" w:rsidRPr="00844178" w:rsidRDefault="004C557D" w:rsidP="00DF4095">
      <w:pPr>
        <w:spacing w:line="240" w:lineRule="auto"/>
        <w:rPr>
          <w:sz w:val="22"/>
          <w:szCs w:val="24"/>
        </w:rPr>
      </w:pPr>
    </w:p>
    <w:p w14:paraId="29EBC466" w14:textId="77777777" w:rsidR="004C557D" w:rsidRPr="00844178" w:rsidRDefault="004C557D" w:rsidP="00DF4095">
      <w:pPr>
        <w:spacing w:line="240" w:lineRule="auto"/>
        <w:rPr>
          <w:sz w:val="22"/>
          <w:szCs w:val="24"/>
        </w:rPr>
      </w:pPr>
    </w:p>
    <w:p w14:paraId="05DA39B6" w14:textId="684151DD" w:rsidR="00371743" w:rsidRPr="008C444E" w:rsidRDefault="00371743" w:rsidP="00DF4095">
      <w:pPr>
        <w:pStyle w:val="Heading1"/>
        <w:jc w:val="center"/>
        <w:rPr>
          <w:rStyle w:val="Heading1Char"/>
          <w:b/>
          <w:szCs w:val="24"/>
        </w:rPr>
      </w:pPr>
      <w:r w:rsidRPr="008C444E">
        <w:rPr>
          <w:szCs w:val="24"/>
        </w:rPr>
        <w:t>A</w:t>
      </w:r>
      <w:r w:rsidR="00F0244C" w:rsidRPr="008C444E">
        <w:rPr>
          <w:rStyle w:val="Heading1Char"/>
          <w:b/>
          <w:szCs w:val="24"/>
        </w:rPr>
        <w:t>bstrak</w:t>
      </w:r>
    </w:p>
    <w:p w14:paraId="2F053BA7" w14:textId="77777777" w:rsidR="004C557D" w:rsidRPr="00844178" w:rsidRDefault="004C557D" w:rsidP="00DF4095">
      <w:pPr>
        <w:spacing w:line="240" w:lineRule="auto"/>
        <w:rPr>
          <w:sz w:val="22"/>
        </w:rPr>
      </w:pPr>
    </w:p>
    <w:p w14:paraId="35846B06" w14:textId="553F25C0" w:rsidR="00CE6840" w:rsidRPr="003B0810" w:rsidRDefault="00E61D77" w:rsidP="003460B1">
      <w:pPr>
        <w:pStyle w:val="NoSpacing"/>
        <w:tabs>
          <w:tab w:val="left" w:pos="6030"/>
          <w:tab w:val="left" w:pos="6660"/>
          <w:tab w:val="left" w:pos="7290"/>
        </w:tabs>
        <w:spacing w:line="360" w:lineRule="auto"/>
        <w:ind w:left="284" w:right="17" w:firstLine="567"/>
        <w:rPr>
          <w:rFonts w:cs="Times New Roman"/>
          <w:szCs w:val="24"/>
          <w:lang w:val="en-US"/>
        </w:rPr>
      </w:pPr>
      <w:r w:rsidRPr="003B0810">
        <w:rPr>
          <w:rFonts w:cs="Times New Roman"/>
          <w:szCs w:val="24"/>
          <w:lang w:val="en-US"/>
        </w:rPr>
        <w:t>Kebutuhan akan informasi yang akurat dan cepat saat ini sangatlah penting bagi masyarakat diberbagai kehidupan.</w:t>
      </w:r>
      <w:r w:rsidR="00CE6840" w:rsidRPr="003B0810">
        <w:rPr>
          <w:rFonts w:cs="Times New Roman"/>
          <w:szCs w:val="24"/>
          <w:lang w:val="en-US"/>
        </w:rPr>
        <w:t xml:space="preserve"> Namun, terkadang selalu muncul kendala dan kesulitan dalam memperoleh informasi yang diperlukan karena terbatasnya ruang dan waktu, serta media yang digunakan. Hal ini dapat kita rasakan saat pandemi Covid-19 melanda diseluruh </w:t>
      </w:r>
      <w:r w:rsidR="00CE6840" w:rsidRPr="003B0810">
        <w:rPr>
          <w:rFonts w:cs="Times New Roman"/>
          <w:szCs w:val="24"/>
          <w:lang w:val="en-US"/>
        </w:rPr>
        <w:lastRenderedPageBreak/>
        <w:t xml:space="preserve">dunia, dimana kebutuhan informasi yang biasanya diperoleh dengan cara </w:t>
      </w:r>
      <w:r w:rsidR="00CE6840" w:rsidRPr="003B0810">
        <w:rPr>
          <w:rFonts w:cs="Times New Roman"/>
          <w:i/>
          <w:iCs/>
          <w:szCs w:val="24"/>
          <w:lang w:val="en-US"/>
        </w:rPr>
        <w:t xml:space="preserve">offline </w:t>
      </w:r>
      <w:r w:rsidR="00CE6840" w:rsidRPr="003B0810">
        <w:rPr>
          <w:rFonts w:cs="Times New Roman"/>
          <w:szCs w:val="24"/>
          <w:lang w:val="en-US"/>
        </w:rPr>
        <w:t>dan tatap muka tidak dapat dilakukan karen</w:t>
      </w:r>
      <w:r w:rsidR="00CE569F" w:rsidRPr="003B0810">
        <w:rPr>
          <w:rFonts w:cs="Times New Roman"/>
          <w:szCs w:val="24"/>
          <w:lang w:val="en-US"/>
        </w:rPr>
        <w:t>a</w:t>
      </w:r>
      <w:r w:rsidR="00CE6840" w:rsidRPr="003B0810">
        <w:rPr>
          <w:rFonts w:cs="Times New Roman"/>
          <w:szCs w:val="24"/>
          <w:lang w:val="en-US"/>
        </w:rPr>
        <w:t xml:space="preserve"> adanya larangan berkumpul dan bertatap muka untuk menghindari penularan penyakit ini.</w:t>
      </w:r>
      <w:r w:rsidR="00CE569F" w:rsidRPr="003B0810">
        <w:rPr>
          <w:rFonts w:cs="Times New Roman"/>
          <w:szCs w:val="24"/>
          <w:lang w:val="en-US"/>
        </w:rPr>
        <w:t xml:space="preserve"> Dengan kondisi seperti ini, pengembangan </w:t>
      </w:r>
      <w:r w:rsidR="00CE569F" w:rsidRPr="003B0810">
        <w:rPr>
          <w:rFonts w:cs="Times New Roman"/>
          <w:i/>
          <w:iCs/>
          <w:szCs w:val="24"/>
          <w:lang w:val="en-US"/>
        </w:rPr>
        <w:t xml:space="preserve">digitalisasi </w:t>
      </w:r>
      <w:r w:rsidR="00CE569F" w:rsidRPr="003B0810">
        <w:rPr>
          <w:rFonts w:cs="Times New Roman"/>
          <w:szCs w:val="24"/>
          <w:lang w:val="en-US"/>
        </w:rPr>
        <w:t xml:space="preserve">dan </w:t>
      </w:r>
      <w:r w:rsidR="00CE569F" w:rsidRPr="003B0810">
        <w:rPr>
          <w:rFonts w:cs="Times New Roman"/>
          <w:i/>
          <w:iCs/>
          <w:szCs w:val="24"/>
          <w:lang w:val="en-US"/>
        </w:rPr>
        <w:t xml:space="preserve">online </w:t>
      </w:r>
      <w:r w:rsidR="00CE569F" w:rsidRPr="003B0810">
        <w:rPr>
          <w:rFonts w:cs="Times New Roman"/>
          <w:szCs w:val="24"/>
          <w:lang w:val="en-US"/>
        </w:rPr>
        <w:t xml:space="preserve">menjadi salah satu opsi agar kendala ini </w:t>
      </w:r>
      <w:r w:rsidR="00447C24">
        <w:rPr>
          <w:rFonts w:cs="Times New Roman"/>
          <w:szCs w:val="24"/>
          <w:lang w:val="en-US"/>
        </w:rPr>
        <w:t xml:space="preserve">dapat </w:t>
      </w:r>
      <w:r w:rsidR="00CE569F" w:rsidRPr="003B0810">
        <w:rPr>
          <w:rFonts w:cs="Times New Roman"/>
          <w:szCs w:val="24"/>
          <w:lang w:val="en-US"/>
        </w:rPr>
        <w:t xml:space="preserve">teratasi dengan baik. Pengembangan sistem </w:t>
      </w:r>
      <w:r w:rsidR="003B0810" w:rsidRPr="003B0810">
        <w:rPr>
          <w:rFonts w:cs="Times New Roman"/>
          <w:i/>
          <w:iCs/>
          <w:szCs w:val="24"/>
          <w:lang w:val="en-US"/>
        </w:rPr>
        <w:t xml:space="preserve">online </w:t>
      </w:r>
      <w:r w:rsidR="003B0810" w:rsidRPr="003B0810">
        <w:rPr>
          <w:rFonts w:cs="Times New Roman"/>
          <w:szCs w:val="24"/>
          <w:lang w:val="en-US"/>
        </w:rPr>
        <w:t xml:space="preserve">dengan menggunakan </w:t>
      </w:r>
      <w:r w:rsidR="003B0810" w:rsidRPr="003B0810">
        <w:rPr>
          <w:rFonts w:cs="Times New Roman"/>
          <w:i/>
          <w:iCs/>
          <w:szCs w:val="24"/>
          <w:lang w:val="en-US"/>
        </w:rPr>
        <w:t xml:space="preserve">web base </w:t>
      </w:r>
      <w:r w:rsidR="003B0810" w:rsidRPr="003B0810">
        <w:rPr>
          <w:rFonts w:cs="Times New Roman"/>
          <w:szCs w:val="24"/>
          <w:lang w:val="en-US"/>
        </w:rPr>
        <w:t xml:space="preserve">ataupun </w:t>
      </w:r>
      <w:r w:rsidR="003B0810" w:rsidRPr="003B0810">
        <w:rPr>
          <w:rFonts w:cs="Times New Roman"/>
          <w:i/>
          <w:iCs/>
          <w:szCs w:val="24"/>
          <w:lang w:val="en-US"/>
        </w:rPr>
        <w:t xml:space="preserve">mobile application </w:t>
      </w:r>
      <w:r w:rsidR="003B0810" w:rsidRPr="003B0810">
        <w:rPr>
          <w:rFonts w:cs="Times New Roman"/>
          <w:szCs w:val="24"/>
          <w:lang w:val="en-US"/>
        </w:rPr>
        <w:t xml:space="preserve">atau yang biasa dikenal dengan </w:t>
      </w:r>
      <w:r w:rsidR="003B0810" w:rsidRPr="003B0810">
        <w:rPr>
          <w:rFonts w:cs="Times New Roman"/>
          <w:i/>
          <w:iCs/>
          <w:szCs w:val="24"/>
          <w:lang w:val="en-US"/>
        </w:rPr>
        <w:t xml:space="preserve">Mobile Apps </w:t>
      </w:r>
      <w:r w:rsidR="003B0810" w:rsidRPr="003B0810">
        <w:rPr>
          <w:rFonts w:cs="Times New Roman"/>
          <w:szCs w:val="24"/>
          <w:lang w:val="en-US"/>
        </w:rPr>
        <w:t>menjadi tumbuh dan berkembang dengan cepat diberbagai sektor industri perusahaan.</w:t>
      </w:r>
    </w:p>
    <w:p w14:paraId="0F46197B" w14:textId="2E0E8169" w:rsidR="00FD1805" w:rsidRDefault="00E61D77" w:rsidP="003460B1">
      <w:pPr>
        <w:pStyle w:val="NoSpacing"/>
        <w:tabs>
          <w:tab w:val="left" w:pos="6030"/>
          <w:tab w:val="left" w:pos="6660"/>
          <w:tab w:val="left" w:pos="7290"/>
        </w:tabs>
        <w:spacing w:line="360" w:lineRule="auto"/>
        <w:ind w:left="284" w:right="17" w:firstLine="567"/>
        <w:rPr>
          <w:rFonts w:ascii="Palatino Linotype" w:hAnsi="Palatino Linotype" w:cs="Times New Roman"/>
          <w:sz w:val="22"/>
          <w:szCs w:val="24"/>
          <w:lang w:val="en-US"/>
        </w:rPr>
      </w:pPr>
      <w:r w:rsidRPr="003B0810">
        <w:rPr>
          <w:rFonts w:cs="Times New Roman"/>
          <w:szCs w:val="24"/>
          <w:lang w:val="en-US"/>
        </w:rPr>
        <w:t>Perkembangan aplikasi saat ini menjadi salah satu hal yang cukup penting dibidang informasi dan teknologi. Tren perusahaan dalam mengembangkan aplikasi ini terjadi diberbagai sektor industri</w:t>
      </w:r>
      <w:r w:rsidR="008070DA">
        <w:rPr>
          <w:rFonts w:cs="Times New Roman"/>
          <w:szCs w:val="24"/>
          <w:lang w:val="en-US"/>
        </w:rPr>
        <w:t xml:space="preserve"> dan d</w:t>
      </w:r>
      <w:r w:rsidRPr="003B0810">
        <w:rPr>
          <w:rFonts w:cs="Times New Roman"/>
          <w:szCs w:val="24"/>
          <w:lang w:val="en-US"/>
        </w:rPr>
        <w:t xml:space="preserve">isegala sistem operasi </w:t>
      </w:r>
      <w:r w:rsidR="008070DA">
        <w:rPr>
          <w:rFonts w:cs="Times New Roman"/>
          <w:szCs w:val="24"/>
          <w:lang w:val="en-US"/>
        </w:rPr>
        <w:t>yang ada.</w:t>
      </w:r>
      <w:r w:rsidR="00240E6F">
        <w:rPr>
          <w:rFonts w:cs="Times New Roman"/>
          <w:szCs w:val="24"/>
          <w:lang w:val="en-US"/>
        </w:rPr>
        <w:t xml:space="preserve"> Demikian pula yang terjadi dengan sebuah perusahaan distributor alat berat, dengan mengembangkan </w:t>
      </w:r>
      <w:r w:rsidR="00240E6F">
        <w:rPr>
          <w:rFonts w:cs="Times New Roman"/>
          <w:i/>
          <w:iCs/>
          <w:szCs w:val="24"/>
          <w:lang w:val="en-US"/>
        </w:rPr>
        <w:t xml:space="preserve">mobile apps </w:t>
      </w:r>
      <w:r w:rsidR="00240E6F">
        <w:rPr>
          <w:rFonts w:cs="Times New Roman"/>
          <w:szCs w:val="24"/>
          <w:lang w:val="en-US"/>
        </w:rPr>
        <w:t xml:space="preserve">yang bernama UT Connect, dimana aplikasi ini dikembangkan dari </w:t>
      </w:r>
      <w:r w:rsidR="00240E6F">
        <w:rPr>
          <w:rFonts w:cs="Times New Roman"/>
          <w:i/>
          <w:iCs/>
          <w:szCs w:val="24"/>
          <w:lang w:val="en-US"/>
        </w:rPr>
        <w:t xml:space="preserve">web base </w:t>
      </w:r>
      <w:r w:rsidR="00240E6F">
        <w:rPr>
          <w:rFonts w:cs="Times New Roman"/>
          <w:szCs w:val="24"/>
          <w:lang w:val="en-US"/>
        </w:rPr>
        <w:t xml:space="preserve">yang </w:t>
      </w:r>
      <w:r w:rsidR="00447C24">
        <w:rPr>
          <w:rFonts w:cs="Times New Roman"/>
          <w:szCs w:val="24"/>
          <w:lang w:val="en-US"/>
        </w:rPr>
        <w:t>telahir lebih dahulu</w:t>
      </w:r>
      <w:r w:rsidR="00240E6F">
        <w:rPr>
          <w:rFonts w:cs="Times New Roman"/>
          <w:szCs w:val="24"/>
          <w:lang w:val="en-US"/>
        </w:rPr>
        <w:t xml:space="preserve">. </w:t>
      </w:r>
      <w:r w:rsidR="00240E6F">
        <w:rPr>
          <w:rFonts w:cs="Times New Roman"/>
          <w:i/>
          <w:iCs/>
          <w:szCs w:val="24"/>
          <w:lang w:val="en-US"/>
        </w:rPr>
        <w:t xml:space="preserve">Mobile apps </w:t>
      </w:r>
      <w:r w:rsidR="00240E6F">
        <w:rPr>
          <w:rFonts w:cs="Times New Roman"/>
          <w:szCs w:val="24"/>
          <w:lang w:val="en-US"/>
        </w:rPr>
        <w:t xml:space="preserve">ini menjadi solusi bagi pemilik alat berat dalam memonitor kinerja alat beratnya, bahkan </w:t>
      </w:r>
      <w:r w:rsidR="000A230E">
        <w:rPr>
          <w:rFonts w:cs="Times New Roman"/>
          <w:szCs w:val="24"/>
          <w:lang w:val="en-US"/>
        </w:rPr>
        <w:t>dapat digunakan untuk melacak k</w:t>
      </w:r>
      <w:r w:rsidR="00240E6F">
        <w:rPr>
          <w:rFonts w:cs="Times New Roman"/>
          <w:szCs w:val="24"/>
          <w:lang w:val="en-US"/>
        </w:rPr>
        <w:t>ebutuhan order yang sudah dilakukan.</w:t>
      </w:r>
    </w:p>
    <w:p w14:paraId="47050BD5" w14:textId="3E323C9B" w:rsidR="00DB3AEC" w:rsidRPr="004D15DD" w:rsidRDefault="00DB3AEC" w:rsidP="004D15DD">
      <w:pPr>
        <w:pStyle w:val="NoSpacing"/>
        <w:tabs>
          <w:tab w:val="left" w:pos="6030"/>
          <w:tab w:val="left" w:pos="6660"/>
          <w:tab w:val="left" w:pos="7290"/>
        </w:tabs>
        <w:ind w:left="284" w:right="17" w:hanging="284"/>
        <w:rPr>
          <w:rFonts w:ascii="Palatino Linotype" w:hAnsi="Palatino Linotype" w:cs="Times New Roman"/>
          <w:sz w:val="22"/>
          <w:szCs w:val="24"/>
          <w:lang w:val="en-US"/>
        </w:rPr>
      </w:pPr>
    </w:p>
    <w:p w14:paraId="27A3B5D5" w14:textId="3953104F" w:rsidR="00DB3AEC" w:rsidRDefault="00DB3AEC" w:rsidP="003460B1">
      <w:pPr>
        <w:pStyle w:val="NoSpacing"/>
        <w:tabs>
          <w:tab w:val="left" w:pos="7290"/>
        </w:tabs>
        <w:ind w:left="284" w:right="16"/>
        <w:rPr>
          <w:rFonts w:cs="Times New Roman"/>
          <w:i/>
          <w:iCs/>
          <w:sz w:val="22"/>
          <w:szCs w:val="24"/>
          <w:lang w:val="en-US"/>
        </w:rPr>
      </w:pPr>
      <w:r w:rsidRPr="00844178">
        <w:rPr>
          <w:rFonts w:cs="Times New Roman"/>
          <w:b/>
          <w:bCs/>
          <w:i/>
          <w:iCs/>
          <w:sz w:val="22"/>
          <w:szCs w:val="24"/>
          <w:lang w:val="en-US"/>
        </w:rPr>
        <w:t>Kata Kunci</w:t>
      </w:r>
      <w:r w:rsidRPr="00844178">
        <w:rPr>
          <w:rFonts w:cs="Times New Roman"/>
          <w:i/>
          <w:iCs/>
          <w:sz w:val="22"/>
          <w:szCs w:val="24"/>
          <w:lang w:val="en-US"/>
        </w:rPr>
        <w:t xml:space="preserve">: </w:t>
      </w:r>
      <w:r w:rsidR="00C349BC">
        <w:rPr>
          <w:rFonts w:cs="Times New Roman"/>
          <w:i/>
          <w:iCs/>
          <w:sz w:val="22"/>
          <w:szCs w:val="24"/>
          <w:lang w:val="en-US"/>
        </w:rPr>
        <w:t>Mobile Application</w:t>
      </w:r>
      <w:r w:rsidR="00955C6F">
        <w:rPr>
          <w:rFonts w:cs="Times New Roman"/>
          <w:i/>
          <w:iCs/>
          <w:sz w:val="22"/>
          <w:szCs w:val="24"/>
          <w:lang w:val="en-US"/>
        </w:rPr>
        <w:t xml:space="preserve">, </w:t>
      </w:r>
      <w:r w:rsidR="00C349BC">
        <w:rPr>
          <w:rFonts w:cs="Times New Roman"/>
          <w:i/>
          <w:iCs/>
          <w:sz w:val="22"/>
          <w:szCs w:val="24"/>
          <w:lang w:val="en-US"/>
        </w:rPr>
        <w:t xml:space="preserve">UT Connect, </w:t>
      </w:r>
      <w:r w:rsidR="00D87186">
        <w:rPr>
          <w:rFonts w:cs="Times New Roman"/>
          <w:sz w:val="22"/>
          <w:szCs w:val="24"/>
          <w:lang w:val="en-US"/>
        </w:rPr>
        <w:t>TAM (</w:t>
      </w:r>
      <w:r w:rsidR="00D87186" w:rsidRPr="00D87186">
        <w:rPr>
          <w:rFonts w:cs="Times New Roman"/>
          <w:i/>
          <w:iCs/>
          <w:sz w:val="22"/>
          <w:szCs w:val="24"/>
          <w:lang w:val="en-US"/>
        </w:rPr>
        <w:t>Technology Acceptance Model</w:t>
      </w:r>
      <w:r w:rsidR="00D87186">
        <w:rPr>
          <w:rFonts w:cs="Times New Roman"/>
          <w:sz w:val="22"/>
          <w:szCs w:val="24"/>
          <w:lang w:val="en-US"/>
        </w:rPr>
        <w:t>)</w:t>
      </w:r>
    </w:p>
    <w:p w14:paraId="2627D8A7" w14:textId="30855EA1" w:rsidR="00844178" w:rsidRDefault="00844178" w:rsidP="00A24567">
      <w:pPr>
        <w:pStyle w:val="NoSpacing"/>
        <w:tabs>
          <w:tab w:val="left" w:pos="7290"/>
        </w:tabs>
        <w:spacing w:line="276" w:lineRule="auto"/>
        <w:ind w:right="16"/>
        <w:rPr>
          <w:rFonts w:cs="Times New Roman"/>
          <w:i/>
          <w:iCs/>
          <w:sz w:val="22"/>
          <w:szCs w:val="24"/>
          <w:lang w:val="en-US"/>
        </w:rPr>
      </w:pPr>
    </w:p>
    <w:p w14:paraId="2CC8EE33" w14:textId="77777777" w:rsidR="00453D7E" w:rsidRDefault="00453D7E" w:rsidP="00D1711C">
      <w:pPr>
        <w:pStyle w:val="Heading1"/>
        <w:ind w:left="284"/>
      </w:pPr>
    </w:p>
    <w:p w14:paraId="64B279F2" w14:textId="77777777" w:rsidR="00393752" w:rsidRPr="00393752" w:rsidRDefault="00393752" w:rsidP="00393752"/>
    <w:p w14:paraId="79839737" w14:textId="249615A4" w:rsidR="00577034" w:rsidRDefault="00577034" w:rsidP="00D1711C">
      <w:pPr>
        <w:pStyle w:val="Heading1"/>
        <w:ind w:left="284"/>
      </w:pPr>
      <w:r w:rsidRPr="00577034">
        <w:t>PENDAHULUAN</w:t>
      </w:r>
    </w:p>
    <w:p w14:paraId="1A697541" w14:textId="77777777" w:rsidR="00577034" w:rsidRDefault="00577034" w:rsidP="00D1711C">
      <w:pPr>
        <w:spacing w:line="240" w:lineRule="auto"/>
        <w:ind w:firstLine="720"/>
      </w:pPr>
    </w:p>
    <w:p w14:paraId="122445B8" w14:textId="77777777" w:rsidR="00D1711C" w:rsidRDefault="00D1711C" w:rsidP="00D1711C">
      <w:pPr>
        <w:spacing w:line="240" w:lineRule="auto"/>
        <w:ind w:firstLine="720"/>
        <w:sectPr w:rsidR="00D1711C" w:rsidSect="00DF4095">
          <w:footerReference w:type="default" r:id="rId9"/>
          <w:type w:val="continuous"/>
          <w:pgSz w:w="11906" w:h="16838"/>
          <w:pgMar w:top="1440" w:right="1440" w:bottom="1440" w:left="1440" w:header="708" w:footer="708" w:gutter="0"/>
          <w:cols w:space="708"/>
          <w:titlePg/>
          <w:docGrid w:linePitch="360"/>
        </w:sectPr>
      </w:pPr>
    </w:p>
    <w:p w14:paraId="2CB320E4" w14:textId="77777777" w:rsidR="000C6EC2" w:rsidRDefault="00E43D2D" w:rsidP="003460B1">
      <w:pPr>
        <w:pStyle w:val="BodyText"/>
        <w:spacing w:line="360" w:lineRule="auto"/>
        <w:ind w:firstLine="567"/>
        <w:jc w:val="both"/>
        <w:rPr>
          <w:lang w:val="en-US"/>
        </w:rPr>
      </w:pPr>
      <w:r>
        <w:rPr>
          <w:lang w:val="en-US"/>
        </w:rPr>
        <w:t xml:space="preserve">Dalam era globalisasi, kebutuhan informasi sangatlah tinggi, dan penyajian </w:t>
      </w:r>
      <w:r w:rsidR="004076B9">
        <w:rPr>
          <w:lang w:val="en-US"/>
        </w:rPr>
        <w:t>informasi</w:t>
      </w:r>
      <w:r w:rsidR="00CD3CD0">
        <w:rPr>
          <w:lang w:val="en-US"/>
        </w:rPr>
        <w:t>nya</w:t>
      </w:r>
      <w:r w:rsidR="004076B9">
        <w:rPr>
          <w:lang w:val="en-US"/>
        </w:rPr>
        <w:t xml:space="preserve"> dituntut untuk cepat dan tepat. Pada saat ini, informasi merupakan salah satu kebutuhan masyarakat yang utama diera digitalisasi ini. Salah satu media yang dapat menjadi fasilitas untuk mendapatkan informasi secara cepat dan tepat adalah melalui internet. </w:t>
      </w:r>
      <w:r w:rsidR="00E0003E">
        <w:rPr>
          <w:lang w:val="en-US"/>
        </w:rPr>
        <w:t>Internet memungkinkan akses yang bebas ke protokol dari manapun didunia dan mampu menerima segala jenis komputer yang terhubung di</w:t>
      </w:r>
      <w:r w:rsidR="000C6EC2">
        <w:rPr>
          <w:lang w:val="en-US"/>
        </w:rPr>
        <w:t xml:space="preserve"> </w:t>
      </w:r>
      <w:r w:rsidR="00E0003E">
        <w:rPr>
          <w:lang w:val="en-US"/>
        </w:rPr>
        <w:t xml:space="preserve">dalam jaringan (Almagor, 2011). </w:t>
      </w:r>
      <w:r w:rsidR="00CE113E">
        <w:rPr>
          <w:lang w:val="en-US"/>
        </w:rPr>
        <w:t xml:space="preserve">Saat ini </w:t>
      </w:r>
      <w:r w:rsidR="00CD3CD0">
        <w:rPr>
          <w:lang w:val="en-US"/>
        </w:rPr>
        <w:t>internet telah membuat kehidupan pengguna menjadi lebih mudah d</w:t>
      </w:r>
      <w:r w:rsidR="000C6EC2">
        <w:rPr>
          <w:lang w:val="en-US"/>
        </w:rPr>
        <w:t>engan</w:t>
      </w:r>
      <w:r w:rsidR="00CD3CD0">
        <w:rPr>
          <w:lang w:val="en-US"/>
        </w:rPr>
        <w:t xml:space="preserve"> mulai menghubungkan layanan yang terpisah menjadi terhubung, seperti layanan telekomunikasi, perbankan melalui internet banking, farmasi, pendidikan, hiburan, dan masih banyak lagi</w:t>
      </w:r>
      <w:r w:rsidR="000C6EC2">
        <w:rPr>
          <w:lang w:val="en-US"/>
        </w:rPr>
        <w:t xml:space="preserve"> yang dapat dilakukan dengan </w:t>
      </w:r>
      <w:r w:rsidR="000C6EC2">
        <w:rPr>
          <w:i/>
          <w:iCs/>
          <w:lang w:val="en-US"/>
        </w:rPr>
        <w:t>online</w:t>
      </w:r>
      <w:r w:rsidR="00CD3CD0">
        <w:rPr>
          <w:lang w:val="en-US"/>
        </w:rPr>
        <w:t xml:space="preserve">. </w:t>
      </w:r>
    </w:p>
    <w:p w14:paraId="1C58F8C8" w14:textId="6B1FC184" w:rsidR="006B27EF" w:rsidRPr="00DF0FE4" w:rsidRDefault="007A07D6" w:rsidP="006875D3">
      <w:pPr>
        <w:pStyle w:val="BodyText"/>
        <w:spacing w:line="360" w:lineRule="auto"/>
        <w:ind w:firstLine="561"/>
        <w:jc w:val="both"/>
        <w:rPr>
          <w:lang w:val="en-US"/>
        </w:rPr>
      </w:pPr>
      <w:r>
        <w:rPr>
          <w:lang w:val="en-US"/>
        </w:rPr>
        <w:t xml:space="preserve">Wabah virus </w:t>
      </w:r>
      <w:r w:rsidRPr="007A07D6">
        <w:rPr>
          <w:i/>
          <w:iCs/>
          <w:lang w:val="en-US"/>
        </w:rPr>
        <w:t>corona</w:t>
      </w:r>
      <w:r>
        <w:rPr>
          <w:lang w:val="en-US"/>
        </w:rPr>
        <w:t xml:space="preserve"> (COVID-19) </w:t>
      </w:r>
      <w:r w:rsidR="003652AE">
        <w:rPr>
          <w:lang w:val="en-US"/>
        </w:rPr>
        <w:t xml:space="preserve">yang </w:t>
      </w:r>
      <w:r w:rsidR="00460ED8">
        <w:rPr>
          <w:lang w:val="en-US"/>
        </w:rPr>
        <w:t xml:space="preserve">menular dari hewan ke manusia telah merebak menjadi sebuah pandemi karena penyebarannya secara global. Virus yang saat ini berpusat penyebarannya melalui manusia, telah memiliki pengaruh global terhadap kesehatan manusia. </w:t>
      </w:r>
      <w:r w:rsidR="006B27EF">
        <w:rPr>
          <w:lang w:val="en-US"/>
        </w:rPr>
        <w:t xml:space="preserve">Pandemi ini memiliki efek sosial ekonomi dan politik yang sangat besar diberbagai negara, tanpa terkecuali </w:t>
      </w:r>
      <w:r w:rsidR="003C7046">
        <w:rPr>
          <w:lang w:val="en-US"/>
        </w:rPr>
        <w:t>Indonesia</w:t>
      </w:r>
      <w:r w:rsidR="006B27EF">
        <w:rPr>
          <w:lang w:val="en-US"/>
        </w:rPr>
        <w:t xml:space="preserve">. Sebuah tatanan baru dari kehidupan manusia telah </w:t>
      </w:r>
      <w:r w:rsidR="006B27EF">
        <w:rPr>
          <w:lang w:val="en-US"/>
        </w:rPr>
        <w:lastRenderedPageBreak/>
        <w:t>dimulai dengan segala perubahan yang mau tidak mau harus dihadapi jika tidak ingin tertinggal dengan tatanan baru tersebut.</w:t>
      </w:r>
      <w:r w:rsidR="00C57849">
        <w:rPr>
          <w:lang w:val="en-US"/>
        </w:rPr>
        <w:t xml:space="preserve"> Banyak langkah-langkah baru yang sebelumnya tidak terpikir telah diambil oleh pemerintah untuk menjaga kehidupan manusia dan membatasi penyebaran virus ini</w:t>
      </w:r>
      <w:r w:rsidR="00DF0FE4">
        <w:rPr>
          <w:lang w:val="en-US"/>
        </w:rPr>
        <w:t xml:space="preserve"> melalui berbagai aplikasi </w:t>
      </w:r>
      <w:r w:rsidR="00DF0FE4">
        <w:rPr>
          <w:i/>
          <w:iCs/>
          <w:lang w:val="en-US"/>
        </w:rPr>
        <w:t xml:space="preserve">online </w:t>
      </w:r>
      <w:r w:rsidR="00DF0FE4">
        <w:rPr>
          <w:lang w:val="en-US"/>
        </w:rPr>
        <w:t>yang dikembangkan.</w:t>
      </w:r>
    </w:p>
    <w:p w14:paraId="1E722074" w14:textId="5073E244" w:rsidR="00D17481" w:rsidRDefault="00D17481" w:rsidP="006875D3">
      <w:pPr>
        <w:pStyle w:val="BodyText"/>
        <w:spacing w:line="360" w:lineRule="auto"/>
        <w:ind w:firstLine="561"/>
        <w:jc w:val="both"/>
        <w:rPr>
          <w:lang w:val="en-US"/>
        </w:rPr>
      </w:pPr>
      <w:r>
        <w:rPr>
          <w:lang w:val="en-US"/>
        </w:rPr>
        <w:t>Ditengah kesulitan yang ditimbulkan oleh virus ini, muncullah setitik terang harapan dengan ditemukannya vaksin yang dapat mengurangi dampak yang ditimbulkan oleh virus tersebut.</w:t>
      </w:r>
      <w:r w:rsidR="00582DB3">
        <w:rPr>
          <w:lang w:val="en-US"/>
        </w:rPr>
        <w:t xml:space="preserve"> Dengan segala keterbatasan </w:t>
      </w:r>
      <w:r w:rsidR="00822EC9">
        <w:rPr>
          <w:lang w:val="en-US"/>
        </w:rPr>
        <w:t xml:space="preserve">kapasitas </w:t>
      </w:r>
      <w:r w:rsidR="00582DB3">
        <w:rPr>
          <w:lang w:val="en-US"/>
        </w:rPr>
        <w:t>produk</w:t>
      </w:r>
      <w:r w:rsidR="00822EC9">
        <w:rPr>
          <w:lang w:val="en-US"/>
        </w:rPr>
        <w:t>si</w:t>
      </w:r>
      <w:r w:rsidR="00582DB3">
        <w:rPr>
          <w:lang w:val="en-US"/>
        </w:rPr>
        <w:t xml:space="preserve"> vaksin, banyak negara berebut untuk mendapatkan akses vaksin agar kehidupan yang tidak normal segera kembali</w:t>
      </w:r>
      <w:r w:rsidR="004044AE">
        <w:rPr>
          <w:lang w:val="en-US"/>
        </w:rPr>
        <w:t xml:space="preserve"> normal</w:t>
      </w:r>
      <w:r w:rsidR="00582DB3">
        <w:rPr>
          <w:lang w:val="en-US"/>
        </w:rPr>
        <w:t>, meskipun akhirnya memunculkan kenormalan baru pada sendi kehidupan.</w:t>
      </w:r>
      <w:r w:rsidR="00140A6D">
        <w:rPr>
          <w:lang w:val="en-US"/>
        </w:rPr>
        <w:t xml:space="preserve"> Wabah virus </w:t>
      </w:r>
      <w:r w:rsidR="00140A6D">
        <w:rPr>
          <w:i/>
          <w:iCs/>
          <w:lang w:val="en-US"/>
        </w:rPr>
        <w:t xml:space="preserve">corona </w:t>
      </w:r>
      <w:r w:rsidR="00140A6D">
        <w:rPr>
          <w:lang w:val="en-US"/>
        </w:rPr>
        <w:t>dan pengaruhnya terhadap kehidupan kita sedang dikaji dari segi bagaimana akhirnya kehidupan tatanan baru telah tercipta dengan memanfaatkan teknologi untuk menunjang segala aktivitas yang terdampak.</w:t>
      </w:r>
      <w:r w:rsidR="006A7EED">
        <w:rPr>
          <w:lang w:val="en-US"/>
        </w:rPr>
        <w:t xml:space="preserve"> Dengan kemajuan teknologi dan meluasnya metode kerja jarak jauh untuk membatasi pertemuan tatap muka dalam rangka meminimalisir penyebaran</w:t>
      </w:r>
      <w:r w:rsidR="002D65D1">
        <w:rPr>
          <w:lang w:val="en-US"/>
        </w:rPr>
        <w:t>,</w:t>
      </w:r>
      <w:r w:rsidR="006A7EED">
        <w:rPr>
          <w:lang w:val="en-US"/>
        </w:rPr>
        <w:t xml:space="preserve"> telah membawa masa depan baru dalam </w:t>
      </w:r>
      <w:r w:rsidR="008758F9">
        <w:rPr>
          <w:lang w:val="en-US"/>
        </w:rPr>
        <w:t>proses operasional perusahaan diberbagai sektor</w:t>
      </w:r>
      <w:r w:rsidR="006A7EED">
        <w:rPr>
          <w:lang w:val="en-US"/>
        </w:rPr>
        <w:t>.</w:t>
      </w:r>
      <w:r w:rsidR="00D0749B">
        <w:rPr>
          <w:lang w:val="en-US"/>
        </w:rPr>
        <w:t xml:space="preserve"> Banyak orang harus cepat beradaptasi menyesuaikan metode baru dalam kehidupan tatanan diberbagai </w:t>
      </w:r>
      <w:r w:rsidR="0035474F">
        <w:rPr>
          <w:lang w:val="en-US"/>
        </w:rPr>
        <w:t>bidang</w:t>
      </w:r>
      <w:r w:rsidR="009B6FAD">
        <w:rPr>
          <w:lang w:val="en-US"/>
        </w:rPr>
        <w:t xml:space="preserve"> dengan memanfaatkan teknologi</w:t>
      </w:r>
      <w:r w:rsidR="0035474F">
        <w:rPr>
          <w:lang w:val="en-US"/>
        </w:rPr>
        <w:t>.</w:t>
      </w:r>
    </w:p>
    <w:p w14:paraId="30A87AE1" w14:textId="77777777" w:rsidR="008D3B9F" w:rsidRDefault="004044AE" w:rsidP="006875D3">
      <w:pPr>
        <w:pStyle w:val="BodyText"/>
        <w:spacing w:line="360" w:lineRule="auto"/>
        <w:ind w:firstLine="561"/>
        <w:jc w:val="both"/>
        <w:rPr>
          <w:lang w:val="en-US"/>
        </w:rPr>
      </w:pPr>
      <w:r>
        <w:rPr>
          <w:lang w:val="en-US"/>
        </w:rPr>
        <w:t>Virus ini telah membawa percepatan pe</w:t>
      </w:r>
      <w:r w:rsidR="008173DF">
        <w:rPr>
          <w:lang w:val="en-US"/>
        </w:rPr>
        <w:t xml:space="preserve">nggunaan </w:t>
      </w:r>
      <w:r>
        <w:rPr>
          <w:lang w:val="en-US"/>
        </w:rPr>
        <w:t xml:space="preserve">teknologi </w:t>
      </w:r>
      <w:r w:rsidR="00B06229">
        <w:rPr>
          <w:lang w:val="en-US"/>
        </w:rPr>
        <w:t>diberbagai bidang</w:t>
      </w:r>
      <w:r w:rsidR="008173DF">
        <w:rPr>
          <w:lang w:val="en-US"/>
        </w:rPr>
        <w:t xml:space="preserve"> yang sebelumnya belum digunakan secara masif</w:t>
      </w:r>
      <w:r w:rsidR="00FA48DE">
        <w:rPr>
          <w:lang w:val="en-US"/>
        </w:rPr>
        <w:t>,</w:t>
      </w:r>
      <w:r w:rsidR="00B06229">
        <w:rPr>
          <w:lang w:val="en-US"/>
        </w:rPr>
        <w:t xml:space="preserve"> ditengah era digital yang terus berkembang.</w:t>
      </w:r>
      <w:r w:rsidR="00FA48DE">
        <w:rPr>
          <w:lang w:val="en-US"/>
        </w:rPr>
        <w:t xml:space="preserve"> </w:t>
      </w:r>
      <w:r w:rsidR="00667E5F">
        <w:rPr>
          <w:lang w:val="en-US"/>
        </w:rPr>
        <w:t>Demikian pula dengan perkembangan yang cepat dari perangkat mobile</w:t>
      </w:r>
      <w:r w:rsidR="00DE3F0D">
        <w:rPr>
          <w:lang w:val="en-US"/>
        </w:rPr>
        <w:t>, yang</w:t>
      </w:r>
      <w:r w:rsidR="00667E5F">
        <w:rPr>
          <w:lang w:val="en-US"/>
        </w:rPr>
        <w:t xml:space="preserve"> telah mengarah pada pengembangan aplikasi ponsel yang cepat disegala sektor. Hal inilah yang dimanfaatkan para produsen </w:t>
      </w:r>
      <w:r w:rsidR="00667E5F">
        <w:rPr>
          <w:i/>
          <w:iCs/>
          <w:lang w:val="en-US"/>
        </w:rPr>
        <w:t xml:space="preserve">handphone </w:t>
      </w:r>
      <w:r w:rsidR="00667E5F">
        <w:rPr>
          <w:lang w:val="en-US"/>
        </w:rPr>
        <w:t>untuk berlomba-lomba membuat</w:t>
      </w:r>
      <w:r w:rsidR="00DE3F0D">
        <w:rPr>
          <w:lang w:val="en-US"/>
        </w:rPr>
        <w:t xml:space="preserve"> </w:t>
      </w:r>
      <w:r w:rsidR="00667E5F">
        <w:rPr>
          <w:lang w:val="en-US"/>
        </w:rPr>
        <w:t xml:space="preserve">alat bantu komunikasi yang sangat praktis dan </w:t>
      </w:r>
      <w:r w:rsidR="00667E5F">
        <w:rPr>
          <w:i/>
          <w:iCs/>
          <w:lang w:val="en-US"/>
        </w:rPr>
        <w:t xml:space="preserve">fleksibel </w:t>
      </w:r>
      <w:r w:rsidR="00667E5F">
        <w:rPr>
          <w:lang w:val="en-US"/>
        </w:rPr>
        <w:t xml:space="preserve">yaitu </w:t>
      </w:r>
      <w:r w:rsidR="00667E5F" w:rsidRPr="00CD3CD0">
        <w:rPr>
          <w:i/>
          <w:iCs/>
          <w:lang w:val="en-US"/>
        </w:rPr>
        <w:t>smartphone</w:t>
      </w:r>
      <w:r w:rsidR="00667E5F">
        <w:rPr>
          <w:lang w:val="en-US"/>
        </w:rPr>
        <w:t xml:space="preserve">. Khusus pada </w:t>
      </w:r>
      <w:r w:rsidR="00667E5F">
        <w:rPr>
          <w:i/>
          <w:iCs/>
          <w:lang w:val="en-US"/>
        </w:rPr>
        <w:t xml:space="preserve">smartphone </w:t>
      </w:r>
      <w:r w:rsidR="00667E5F">
        <w:rPr>
          <w:lang w:val="en-US"/>
        </w:rPr>
        <w:t xml:space="preserve">yang berbasis android, yang bersifat </w:t>
      </w:r>
      <w:r w:rsidR="00667E5F">
        <w:rPr>
          <w:i/>
          <w:iCs/>
          <w:lang w:val="en-US"/>
        </w:rPr>
        <w:t>opensource</w:t>
      </w:r>
      <w:r w:rsidR="00667E5F">
        <w:rPr>
          <w:lang w:val="en-US"/>
        </w:rPr>
        <w:t>,</w:t>
      </w:r>
      <w:r w:rsidR="00667E5F">
        <w:rPr>
          <w:i/>
          <w:iCs/>
          <w:lang w:val="en-US"/>
        </w:rPr>
        <w:t xml:space="preserve"> </w:t>
      </w:r>
      <w:r w:rsidR="00667E5F">
        <w:rPr>
          <w:lang w:val="en-US"/>
        </w:rPr>
        <w:t xml:space="preserve">bagi pengembang aplikasi merupakan media yang tepat untuk menciptakan aplikasi-aplikasi baru untuk memudahkan pengguna. Keberadaan </w:t>
      </w:r>
      <w:r w:rsidR="00667E5F">
        <w:rPr>
          <w:i/>
          <w:iCs/>
          <w:lang w:val="en-US"/>
        </w:rPr>
        <w:t xml:space="preserve">smartphone </w:t>
      </w:r>
      <w:r w:rsidR="00667E5F">
        <w:rPr>
          <w:lang w:val="en-US"/>
        </w:rPr>
        <w:t xml:space="preserve"> ini sangatlah membantu para penggunanya untuk mendapatkan informasi dan memenuhi berbagai kebutuhannya, termasuk didunia bisnis alat berat dengan hadirnya </w:t>
      </w:r>
      <w:r w:rsidR="00667E5F" w:rsidRPr="008D3B9F">
        <w:rPr>
          <w:lang w:val="en-US"/>
        </w:rPr>
        <w:t>UT</w:t>
      </w:r>
      <w:r w:rsidR="00667E5F" w:rsidRPr="00CD3CD0">
        <w:rPr>
          <w:i/>
          <w:iCs/>
          <w:lang w:val="en-US"/>
        </w:rPr>
        <w:t xml:space="preserve"> Connet mobile apps</w:t>
      </w:r>
      <w:r w:rsidR="00667E5F">
        <w:rPr>
          <w:lang w:val="en-US"/>
        </w:rPr>
        <w:t>.</w:t>
      </w:r>
    </w:p>
    <w:p w14:paraId="361E19D6" w14:textId="77777777" w:rsidR="002F45AB" w:rsidRDefault="002F45AB" w:rsidP="002F45AB">
      <w:pPr>
        <w:pStyle w:val="BodyText"/>
        <w:spacing w:line="360" w:lineRule="auto"/>
        <w:jc w:val="both"/>
        <w:rPr>
          <w:lang w:val="en-US"/>
        </w:rPr>
      </w:pPr>
    </w:p>
    <w:p w14:paraId="3DA02A93" w14:textId="77777777" w:rsidR="00D20D72" w:rsidRDefault="00D20D72" w:rsidP="00D20D72">
      <w:pPr>
        <w:spacing w:line="240" w:lineRule="auto"/>
        <w:rPr>
          <w:b/>
          <w:bCs/>
        </w:rPr>
      </w:pPr>
      <w:r>
        <w:rPr>
          <w:b/>
          <w:bCs/>
        </w:rPr>
        <w:t>PERUMUSAN MASALAH</w:t>
      </w:r>
    </w:p>
    <w:p w14:paraId="448E2A49" w14:textId="77777777" w:rsidR="00D20D72" w:rsidRDefault="00D20D72" w:rsidP="00D20D72">
      <w:pPr>
        <w:spacing w:line="240" w:lineRule="auto"/>
        <w:rPr>
          <w:b/>
          <w:bCs/>
        </w:rPr>
      </w:pPr>
    </w:p>
    <w:p w14:paraId="6C02AC7D" w14:textId="77920798" w:rsidR="00D20D72" w:rsidRPr="00D20D72" w:rsidRDefault="00D20D72" w:rsidP="00D20D72">
      <w:pPr>
        <w:pStyle w:val="BodyText"/>
        <w:spacing w:line="360" w:lineRule="auto"/>
        <w:ind w:firstLine="567"/>
        <w:jc w:val="both"/>
        <w:rPr>
          <w:lang w:val="en-US"/>
        </w:rPr>
      </w:pPr>
      <w:r w:rsidRPr="007668FF">
        <w:rPr>
          <w:lang w:val="en-US"/>
        </w:rPr>
        <w:t xml:space="preserve">Dari apa yang sudah disampaikan pada pendahuluan diatas, maka dapat dirumuskan permasalahan yang perlu dilakukan </w:t>
      </w:r>
      <w:r>
        <w:rPr>
          <w:lang w:val="en-US"/>
        </w:rPr>
        <w:t xml:space="preserve">pada </w:t>
      </w:r>
      <w:r w:rsidRPr="007668FF">
        <w:rPr>
          <w:lang w:val="en-US"/>
        </w:rPr>
        <w:t xml:space="preserve">penelitian </w:t>
      </w:r>
      <w:r>
        <w:rPr>
          <w:lang w:val="en-US"/>
        </w:rPr>
        <w:t xml:space="preserve">ini </w:t>
      </w:r>
      <w:r>
        <w:rPr>
          <w:lang w:val="en-US"/>
        </w:rPr>
        <w:t xml:space="preserve">adalah </w:t>
      </w:r>
      <w:r w:rsidRPr="007668FF">
        <w:rPr>
          <w:lang w:val="en-US"/>
        </w:rPr>
        <w:t xml:space="preserve">seberapa besar </w:t>
      </w:r>
      <w:r>
        <w:rPr>
          <w:lang w:val="en-US"/>
        </w:rPr>
        <w:t xml:space="preserve">UT </w:t>
      </w:r>
      <w:r>
        <w:rPr>
          <w:i/>
          <w:iCs/>
          <w:lang w:val="en-US"/>
        </w:rPr>
        <w:t xml:space="preserve">Connect Mobile Apps ini </w:t>
      </w:r>
      <w:r>
        <w:rPr>
          <w:lang w:val="en-US"/>
        </w:rPr>
        <w:t xml:space="preserve">dapat menjadi aplikasi yang diterima oleh penggunanya. UT </w:t>
      </w:r>
      <w:r>
        <w:rPr>
          <w:i/>
          <w:iCs/>
          <w:lang w:val="en-US"/>
        </w:rPr>
        <w:t xml:space="preserve">Connect Mobile apps </w:t>
      </w:r>
      <w:r>
        <w:rPr>
          <w:lang w:val="en-US"/>
        </w:rPr>
        <w:t>ini akan diukur dengan metode TAM (</w:t>
      </w:r>
      <w:r>
        <w:rPr>
          <w:i/>
          <w:iCs/>
          <w:lang w:val="en-US"/>
        </w:rPr>
        <w:t xml:space="preserve">Technology Acceptance Model) </w:t>
      </w:r>
      <w:r>
        <w:rPr>
          <w:lang w:val="en-US"/>
        </w:rPr>
        <w:t xml:space="preserve">untuk </w:t>
      </w:r>
      <w:r>
        <w:rPr>
          <w:lang w:val="en-US"/>
        </w:rPr>
        <w:lastRenderedPageBreak/>
        <w:t xml:space="preserve">mengetahui tingkat penerimaan pengguna atas aplikasi ini dalam memenuhi kebutuhan pengguna. UT </w:t>
      </w:r>
      <w:r>
        <w:rPr>
          <w:i/>
          <w:iCs/>
          <w:lang w:val="en-US"/>
        </w:rPr>
        <w:t xml:space="preserve">connect mobile apps </w:t>
      </w:r>
      <w:r>
        <w:rPr>
          <w:lang w:val="en-US"/>
        </w:rPr>
        <w:t>dengan berbagai fitur didalamnya, seperti monitor kerja alat, analisa pelumas, pelacakan order parts, tiket order mekanik, dan program promosi akan diuji kegunaan dan kemanfaatannya bagi pengguna. Hal ini perlu dilakukan untuk pengembangan aplikasi ini kedepan, agar keberadaan aplikasi ini dapat benar-benar memberikan manfaat dan berguna bagi pemakainya.</w:t>
      </w:r>
    </w:p>
    <w:p w14:paraId="0202CA97" w14:textId="77777777" w:rsidR="002F45AB" w:rsidRDefault="002F45AB" w:rsidP="002F45AB">
      <w:pPr>
        <w:pStyle w:val="BodyText"/>
        <w:spacing w:line="360" w:lineRule="auto"/>
        <w:jc w:val="both"/>
        <w:rPr>
          <w:lang w:val="en-US"/>
        </w:rPr>
      </w:pPr>
    </w:p>
    <w:p w14:paraId="279EEB32" w14:textId="77777777" w:rsidR="00267F08" w:rsidRDefault="00267F08" w:rsidP="00844178">
      <w:pPr>
        <w:spacing w:line="240" w:lineRule="auto"/>
      </w:pPr>
    </w:p>
    <w:p w14:paraId="5642A959" w14:textId="310D9011" w:rsidR="00844178" w:rsidRDefault="00D91C84" w:rsidP="00D1711C">
      <w:pPr>
        <w:spacing w:line="240" w:lineRule="auto"/>
        <w:rPr>
          <w:b/>
          <w:bCs/>
        </w:rPr>
      </w:pPr>
      <w:r>
        <w:rPr>
          <w:b/>
          <w:bCs/>
        </w:rPr>
        <w:t>METODE</w:t>
      </w:r>
      <w:r w:rsidR="00844178" w:rsidRPr="003044D3">
        <w:rPr>
          <w:b/>
          <w:bCs/>
        </w:rPr>
        <w:t xml:space="preserve"> PENELITIAN</w:t>
      </w:r>
    </w:p>
    <w:p w14:paraId="7B7175DF" w14:textId="77777777" w:rsidR="00844178" w:rsidRDefault="00844178" w:rsidP="00D1711C">
      <w:pPr>
        <w:spacing w:line="240" w:lineRule="auto"/>
        <w:rPr>
          <w:b/>
          <w:bCs/>
        </w:rPr>
      </w:pPr>
    </w:p>
    <w:p w14:paraId="4CD951B1" w14:textId="67B9B57A" w:rsidR="00844178" w:rsidRPr="008D3B9F" w:rsidRDefault="004F0EF5" w:rsidP="008D3B9F">
      <w:pPr>
        <w:pStyle w:val="BodyText"/>
        <w:spacing w:line="360" w:lineRule="auto"/>
        <w:ind w:firstLine="567"/>
        <w:jc w:val="both"/>
        <w:rPr>
          <w:lang w:val="en-US"/>
        </w:rPr>
      </w:pPr>
      <w:bookmarkStart w:id="0" w:name="_Hlk124018446"/>
      <w:r w:rsidRPr="008D3B9F">
        <w:rPr>
          <w:lang w:val="en-US"/>
        </w:rPr>
        <w:t xml:space="preserve">Penelitian ini adalah tinjauan pustaka secara umum dengan tujuan untuk menganalisa dan melakukan kajian </w:t>
      </w:r>
      <w:r w:rsidR="008D3B9F">
        <w:rPr>
          <w:lang w:val="en-US"/>
        </w:rPr>
        <w:t xml:space="preserve">terkait aplikasi </w:t>
      </w:r>
      <w:r w:rsidR="005D7280">
        <w:rPr>
          <w:lang w:val="en-US"/>
        </w:rPr>
        <w:t xml:space="preserve">UT </w:t>
      </w:r>
      <w:r w:rsidR="005D7280">
        <w:rPr>
          <w:i/>
          <w:iCs/>
          <w:lang w:val="en-US"/>
        </w:rPr>
        <w:t xml:space="preserve">Connect </w:t>
      </w:r>
      <w:r w:rsidR="008D3B9F" w:rsidRPr="005D7280">
        <w:rPr>
          <w:i/>
          <w:iCs/>
          <w:lang w:val="en-US"/>
        </w:rPr>
        <w:t>mobile</w:t>
      </w:r>
      <w:r w:rsidR="005D7280">
        <w:rPr>
          <w:lang w:val="en-US"/>
        </w:rPr>
        <w:t xml:space="preserve"> </w:t>
      </w:r>
      <w:r w:rsidR="005D7280">
        <w:rPr>
          <w:i/>
          <w:iCs/>
          <w:lang w:val="en-US"/>
        </w:rPr>
        <w:t>apps</w:t>
      </w:r>
      <w:r w:rsidR="008D3B9F">
        <w:rPr>
          <w:lang w:val="en-US"/>
        </w:rPr>
        <w:t xml:space="preserve"> yang telah di</w:t>
      </w:r>
      <w:r w:rsidR="005D7280">
        <w:rPr>
          <w:lang w:val="en-US"/>
        </w:rPr>
        <w:t>luncurkan</w:t>
      </w:r>
      <w:r w:rsidR="00C704CC">
        <w:rPr>
          <w:lang w:val="en-US"/>
        </w:rPr>
        <w:t xml:space="preserve"> bagi pengguna atau pemilik alat berat</w:t>
      </w:r>
      <w:r w:rsidR="008D3B9F">
        <w:rPr>
          <w:lang w:val="en-US"/>
        </w:rPr>
        <w:t>.</w:t>
      </w:r>
      <w:r w:rsidRPr="008D3B9F">
        <w:rPr>
          <w:lang w:val="en-US"/>
        </w:rPr>
        <w:t xml:space="preserve"> </w:t>
      </w:r>
      <w:r w:rsidR="006E2F47" w:rsidRPr="008D3B9F">
        <w:rPr>
          <w:lang w:val="en-US"/>
        </w:rPr>
        <w:t>P</w:t>
      </w:r>
      <w:r w:rsidR="00B00889" w:rsidRPr="008D3B9F">
        <w:rPr>
          <w:lang w:val="en-US"/>
        </w:rPr>
        <w:t xml:space="preserve">enelitian ini dilakukan untuk mendapatkan kesimpulan atas </w:t>
      </w:r>
      <w:r w:rsidR="005D7280">
        <w:rPr>
          <w:lang w:val="en-US"/>
        </w:rPr>
        <w:t xml:space="preserve">fungsi dan kegunaan dari </w:t>
      </w:r>
      <w:r w:rsidR="005D7280">
        <w:rPr>
          <w:i/>
          <w:iCs/>
          <w:lang w:val="en-US"/>
        </w:rPr>
        <w:t xml:space="preserve">UT </w:t>
      </w:r>
      <w:r w:rsidR="005D7280" w:rsidRPr="005D7280">
        <w:rPr>
          <w:i/>
          <w:iCs/>
          <w:lang w:val="en-US"/>
        </w:rPr>
        <w:t xml:space="preserve">Connect </w:t>
      </w:r>
      <w:r w:rsidR="005D7280">
        <w:rPr>
          <w:i/>
          <w:iCs/>
          <w:lang w:val="en-US"/>
        </w:rPr>
        <w:t xml:space="preserve">mobile apps </w:t>
      </w:r>
      <w:r w:rsidR="00D20D72">
        <w:rPr>
          <w:lang w:val="en-US"/>
        </w:rPr>
        <w:t>bag</w:t>
      </w:r>
      <w:r w:rsidR="005D7280">
        <w:rPr>
          <w:lang w:val="en-US"/>
        </w:rPr>
        <w:t>i</w:t>
      </w:r>
      <w:r w:rsidR="00D20D72">
        <w:rPr>
          <w:lang w:val="en-US"/>
        </w:rPr>
        <w:t xml:space="preserve"> </w:t>
      </w:r>
      <w:r w:rsidR="00461387">
        <w:rPr>
          <w:lang w:val="en-US"/>
        </w:rPr>
        <w:t xml:space="preserve">penggunanya </w:t>
      </w:r>
      <w:r w:rsidR="005D7280">
        <w:rPr>
          <w:lang w:val="en-US"/>
        </w:rPr>
        <w:t>melalui beberapa tahapan. T</w:t>
      </w:r>
      <w:r w:rsidR="000E2659" w:rsidRPr="008D3B9F">
        <w:rPr>
          <w:lang w:val="en-US"/>
        </w:rPr>
        <w:t xml:space="preserve">ahapan tersebut </w:t>
      </w:r>
      <w:r w:rsidR="008467D6" w:rsidRPr="008D3B9F">
        <w:rPr>
          <w:lang w:val="en-US"/>
        </w:rPr>
        <w:t>adalah sebagai berikut :</w:t>
      </w:r>
    </w:p>
    <w:p w14:paraId="481FCF50" w14:textId="2D1AC9B0" w:rsidR="00844178" w:rsidRPr="005D7280" w:rsidRDefault="00844178" w:rsidP="005D7280">
      <w:pPr>
        <w:pStyle w:val="ListParagraph"/>
        <w:widowControl w:val="0"/>
        <w:numPr>
          <w:ilvl w:val="0"/>
          <w:numId w:val="16"/>
        </w:numPr>
        <w:autoSpaceDE w:val="0"/>
        <w:autoSpaceDN w:val="0"/>
        <w:ind w:left="360"/>
        <w:contextualSpacing w:val="0"/>
        <w:rPr>
          <w:rFonts w:cs="Times New Roman"/>
          <w:szCs w:val="24"/>
          <w:lang w:val="en-US"/>
        </w:rPr>
      </w:pPr>
      <w:r w:rsidRPr="005D7280">
        <w:rPr>
          <w:rFonts w:cs="Times New Roman"/>
          <w:szCs w:val="24"/>
          <w:lang w:val="en-US"/>
        </w:rPr>
        <w:t>S</w:t>
      </w:r>
      <w:r w:rsidR="008467D6" w:rsidRPr="005D7280">
        <w:rPr>
          <w:rFonts w:cs="Times New Roman"/>
          <w:szCs w:val="24"/>
          <w:lang w:val="en-US"/>
        </w:rPr>
        <w:t>tudi literatur</w:t>
      </w:r>
      <w:r w:rsidR="000B4A37">
        <w:rPr>
          <w:rFonts w:cs="Times New Roman"/>
          <w:szCs w:val="24"/>
          <w:lang w:val="en-US"/>
        </w:rPr>
        <w:t>e</w:t>
      </w:r>
    </w:p>
    <w:p w14:paraId="6BA0B420" w14:textId="4FFDE177" w:rsidR="00844178" w:rsidRPr="005D7280" w:rsidRDefault="008467D6" w:rsidP="005D7280">
      <w:pPr>
        <w:pStyle w:val="ListParagraph"/>
        <w:ind w:left="426"/>
        <w:rPr>
          <w:rFonts w:cs="Times New Roman"/>
          <w:szCs w:val="24"/>
          <w:lang w:val="en-US"/>
        </w:rPr>
      </w:pPr>
      <w:r w:rsidRPr="005D7280">
        <w:rPr>
          <w:rFonts w:cs="Times New Roman"/>
          <w:szCs w:val="24"/>
          <w:lang w:val="en-US"/>
        </w:rPr>
        <w:t xml:space="preserve">Dilakukan untuk menunjang </w:t>
      </w:r>
      <w:r w:rsidR="00E554AA" w:rsidRPr="005D7280">
        <w:rPr>
          <w:rFonts w:cs="Times New Roman"/>
          <w:szCs w:val="24"/>
          <w:lang w:val="en-US"/>
        </w:rPr>
        <w:t xml:space="preserve">dan menambah pengetahuan atas </w:t>
      </w:r>
      <w:r w:rsidR="000B4A37">
        <w:rPr>
          <w:rFonts w:cs="Times New Roman"/>
          <w:szCs w:val="24"/>
          <w:lang w:val="en-US"/>
        </w:rPr>
        <w:t xml:space="preserve">fungsi dan kegunaan </w:t>
      </w:r>
      <w:r w:rsidR="000B4A37">
        <w:rPr>
          <w:rFonts w:cs="Times New Roman"/>
          <w:i/>
          <w:iCs/>
          <w:szCs w:val="24"/>
          <w:lang w:val="en-US"/>
        </w:rPr>
        <w:t xml:space="preserve">mobile apps </w:t>
      </w:r>
      <w:r w:rsidRPr="005D7280">
        <w:rPr>
          <w:rFonts w:cs="Times New Roman"/>
          <w:szCs w:val="24"/>
          <w:lang w:val="en-US"/>
        </w:rPr>
        <w:t>melalui jurnal, karya ilmiah, buku pendukung dan tulisan terkait</w:t>
      </w:r>
      <w:r w:rsidR="00B80E71">
        <w:rPr>
          <w:rFonts w:cs="Times New Roman"/>
          <w:szCs w:val="24"/>
          <w:lang w:val="en-US"/>
        </w:rPr>
        <w:t>,</w:t>
      </w:r>
      <w:r w:rsidRPr="005D7280">
        <w:rPr>
          <w:rFonts w:cs="Times New Roman"/>
          <w:szCs w:val="24"/>
          <w:lang w:val="en-US"/>
        </w:rPr>
        <w:t xml:space="preserve"> melalui cetak ataupun online</w:t>
      </w:r>
      <w:r w:rsidR="009727F3">
        <w:rPr>
          <w:rFonts w:cs="Times New Roman"/>
          <w:szCs w:val="24"/>
          <w:lang w:val="en-US"/>
        </w:rPr>
        <w:t xml:space="preserve"> yang dituliskan dalam kajian pustaka</w:t>
      </w:r>
      <w:r w:rsidRPr="005D7280">
        <w:rPr>
          <w:rFonts w:cs="Times New Roman"/>
          <w:szCs w:val="24"/>
          <w:lang w:val="en-US"/>
        </w:rPr>
        <w:t>.</w:t>
      </w:r>
    </w:p>
    <w:p w14:paraId="33DFF274" w14:textId="7287C3A3" w:rsidR="00044C7B" w:rsidRPr="005D7280" w:rsidRDefault="00044C7B" w:rsidP="005D7280">
      <w:pPr>
        <w:pStyle w:val="Default"/>
        <w:numPr>
          <w:ilvl w:val="0"/>
          <w:numId w:val="16"/>
        </w:numPr>
        <w:spacing w:line="360" w:lineRule="auto"/>
        <w:ind w:left="426"/>
      </w:pPr>
      <w:r w:rsidRPr="005D7280">
        <w:t xml:space="preserve">Pengumpulan data </w:t>
      </w:r>
    </w:p>
    <w:p w14:paraId="0D444D39" w14:textId="3BF2D9FB" w:rsidR="00044C7B" w:rsidRPr="005D7280" w:rsidRDefault="00044C7B" w:rsidP="005D7280">
      <w:pPr>
        <w:pStyle w:val="ListParagraph"/>
        <w:ind w:left="426"/>
        <w:rPr>
          <w:rFonts w:cs="Times New Roman"/>
          <w:szCs w:val="24"/>
        </w:rPr>
      </w:pPr>
      <w:r w:rsidRPr="005D7280">
        <w:rPr>
          <w:rFonts w:cs="Times New Roman"/>
          <w:szCs w:val="24"/>
        </w:rPr>
        <w:t>Peng</w:t>
      </w:r>
      <w:r w:rsidR="00E43684" w:rsidRPr="005D7280">
        <w:rPr>
          <w:rFonts w:cs="Times New Roman"/>
          <w:szCs w:val="24"/>
        </w:rPr>
        <w:t>umpulan data ini dilakukan melalui pengamatan</w:t>
      </w:r>
      <w:r w:rsidR="00B80E71">
        <w:rPr>
          <w:rFonts w:cs="Times New Roman"/>
          <w:szCs w:val="24"/>
        </w:rPr>
        <w:t xml:space="preserve"> dan tanya jawab pada pengguna UT </w:t>
      </w:r>
      <w:r w:rsidR="00B80E71">
        <w:rPr>
          <w:rFonts w:cs="Times New Roman"/>
          <w:i/>
          <w:iCs/>
          <w:szCs w:val="24"/>
        </w:rPr>
        <w:t>Connect mobile apps</w:t>
      </w:r>
      <w:r w:rsidR="00B80E71">
        <w:rPr>
          <w:rFonts w:cs="Times New Roman"/>
          <w:szCs w:val="24"/>
        </w:rPr>
        <w:t xml:space="preserve"> </w:t>
      </w:r>
      <w:r w:rsidR="00E531E1">
        <w:rPr>
          <w:rFonts w:cs="Times New Roman"/>
          <w:szCs w:val="24"/>
        </w:rPr>
        <w:t xml:space="preserve">melalui kuesioner untuk mendapatkan data </w:t>
      </w:r>
      <w:r w:rsidR="00AD7342">
        <w:rPr>
          <w:rFonts w:cs="Times New Roman"/>
          <w:i/>
          <w:iCs/>
          <w:szCs w:val="24"/>
        </w:rPr>
        <w:t>accepetance</w:t>
      </w:r>
      <w:r w:rsidR="00AD7342">
        <w:rPr>
          <w:rFonts w:cs="Times New Roman"/>
          <w:szCs w:val="24"/>
        </w:rPr>
        <w:t xml:space="preserve"> atas </w:t>
      </w:r>
      <w:r w:rsidR="00B80E71">
        <w:rPr>
          <w:rFonts w:cs="Times New Roman"/>
          <w:szCs w:val="24"/>
        </w:rPr>
        <w:t>fungsi dan kegunaan d</w:t>
      </w:r>
      <w:r w:rsidR="00E531E1">
        <w:rPr>
          <w:rFonts w:cs="Times New Roman"/>
          <w:szCs w:val="24"/>
        </w:rPr>
        <w:t>ari</w:t>
      </w:r>
      <w:r w:rsidR="00B80E71">
        <w:rPr>
          <w:rFonts w:cs="Times New Roman"/>
          <w:szCs w:val="24"/>
        </w:rPr>
        <w:t xml:space="preserve"> </w:t>
      </w:r>
      <w:r w:rsidR="00B80E71" w:rsidRPr="00B80E71">
        <w:rPr>
          <w:rFonts w:cs="Times New Roman"/>
          <w:i/>
          <w:iCs/>
          <w:szCs w:val="24"/>
        </w:rPr>
        <w:t>mobile application</w:t>
      </w:r>
      <w:r w:rsidR="00E531E1">
        <w:rPr>
          <w:rFonts w:cs="Times New Roman"/>
          <w:szCs w:val="24"/>
        </w:rPr>
        <w:t xml:space="preserve"> ini.</w:t>
      </w:r>
    </w:p>
    <w:p w14:paraId="42E32EC5" w14:textId="1740CBC7" w:rsidR="00C17DA1" w:rsidRPr="005D7280" w:rsidRDefault="00546C53" w:rsidP="005D7280">
      <w:pPr>
        <w:pStyle w:val="Default"/>
        <w:numPr>
          <w:ilvl w:val="0"/>
          <w:numId w:val="16"/>
        </w:numPr>
        <w:spacing w:line="360" w:lineRule="auto"/>
        <w:ind w:left="426"/>
      </w:pPr>
      <w:r w:rsidRPr="005D7280">
        <w:t>A</w:t>
      </w:r>
      <w:r w:rsidR="00C17DA1" w:rsidRPr="005D7280">
        <w:t xml:space="preserve">nalisa data </w:t>
      </w:r>
    </w:p>
    <w:p w14:paraId="349742AE" w14:textId="626B3078" w:rsidR="00F922F3" w:rsidRPr="00B80E71" w:rsidRDefault="00A05D09" w:rsidP="005D7280">
      <w:pPr>
        <w:pStyle w:val="ListParagraph"/>
        <w:ind w:left="426"/>
        <w:rPr>
          <w:rFonts w:cs="Times New Roman"/>
          <w:szCs w:val="24"/>
        </w:rPr>
      </w:pPr>
      <w:r>
        <w:rPr>
          <w:rFonts w:cs="Times New Roman"/>
          <w:szCs w:val="24"/>
        </w:rPr>
        <w:t>A</w:t>
      </w:r>
      <w:r w:rsidR="00546C53" w:rsidRPr="005D7280">
        <w:rPr>
          <w:rFonts w:cs="Times New Roman"/>
          <w:szCs w:val="24"/>
        </w:rPr>
        <w:t>nalisa</w:t>
      </w:r>
      <w:r>
        <w:rPr>
          <w:rFonts w:cs="Times New Roman"/>
          <w:szCs w:val="24"/>
        </w:rPr>
        <w:t xml:space="preserve"> </w:t>
      </w:r>
      <w:r w:rsidR="00546C53" w:rsidRPr="005D7280">
        <w:rPr>
          <w:rFonts w:cs="Times New Roman"/>
          <w:szCs w:val="24"/>
        </w:rPr>
        <w:t xml:space="preserve">dilakukan untuk mengetahui </w:t>
      </w:r>
      <w:r>
        <w:rPr>
          <w:rFonts w:cs="Times New Roman"/>
          <w:szCs w:val="24"/>
        </w:rPr>
        <w:t xml:space="preserve">tingkat </w:t>
      </w:r>
      <w:r>
        <w:rPr>
          <w:rFonts w:cs="Times New Roman"/>
          <w:i/>
          <w:iCs/>
          <w:szCs w:val="24"/>
        </w:rPr>
        <w:t xml:space="preserve">accepetance </w:t>
      </w:r>
      <w:r>
        <w:rPr>
          <w:rFonts w:cs="Times New Roman"/>
          <w:szCs w:val="24"/>
        </w:rPr>
        <w:t xml:space="preserve">mobile aplikasi ini sehingga dapat diketahui </w:t>
      </w:r>
      <w:r w:rsidR="00B80E71">
        <w:rPr>
          <w:rFonts w:cs="Times New Roman"/>
          <w:szCs w:val="24"/>
        </w:rPr>
        <w:t xml:space="preserve">kekurangan dan kelebihan yang ada pada UT </w:t>
      </w:r>
      <w:r w:rsidR="00B80E71">
        <w:rPr>
          <w:rFonts w:cs="Times New Roman"/>
          <w:i/>
          <w:iCs/>
          <w:szCs w:val="24"/>
        </w:rPr>
        <w:t xml:space="preserve">Connect mobile apps </w:t>
      </w:r>
      <w:r>
        <w:rPr>
          <w:rFonts w:cs="Times New Roman"/>
          <w:szCs w:val="24"/>
        </w:rPr>
        <w:t xml:space="preserve">untuk pengembangan </w:t>
      </w:r>
      <w:r w:rsidR="00B80E71">
        <w:rPr>
          <w:rFonts w:cs="Times New Roman"/>
          <w:szCs w:val="24"/>
        </w:rPr>
        <w:t>lebih lanjut.</w:t>
      </w:r>
    </w:p>
    <w:p w14:paraId="29E5E82D" w14:textId="3F4B61E0" w:rsidR="00F922F3" w:rsidRPr="00B80E71" w:rsidRDefault="00F922F3" w:rsidP="00B80E71">
      <w:pPr>
        <w:pStyle w:val="Default"/>
        <w:numPr>
          <w:ilvl w:val="0"/>
          <w:numId w:val="16"/>
        </w:numPr>
        <w:spacing w:line="360" w:lineRule="auto"/>
        <w:ind w:left="425"/>
      </w:pPr>
      <w:r w:rsidRPr="00B80E71">
        <w:t xml:space="preserve">Kesimpulan </w:t>
      </w:r>
    </w:p>
    <w:p w14:paraId="0A026770" w14:textId="3B561964" w:rsidR="00F922F3" w:rsidRDefault="00F922F3" w:rsidP="00B80E71">
      <w:pPr>
        <w:pStyle w:val="ListParagraph"/>
        <w:ind w:left="425"/>
        <w:rPr>
          <w:rFonts w:cs="Times New Roman"/>
          <w:szCs w:val="24"/>
        </w:rPr>
      </w:pPr>
      <w:r w:rsidRPr="00B80E71">
        <w:rPr>
          <w:rFonts w:cs="Times New Roman"/>
          <w:szCs w:val="24"/>
        </w:rPr>
        <w:t>Dari hasil analisa data yang telah dilakukan akan di</w:t>
      </w:r>
      <w:r w:rsidR="00546C53" w:rsidRPr="00B80E71">
        <w:rPr>
          <w:rFonts w:cs="Times New Roman"/>
          <w:szCs w:val="24"/>
        </w:rPr>
        <w:t xml:space="preserve">peroleh </w:t>
      </w:r>
      <w:r w:rsidRPr="00B80E71">
        <w:rPr>
          <w:rFonts w:cs="Times New Roman"/>
          <w:szCs w:val="24"/>
        </w:rPr>
        <w:t>kesimpulan yang</w:t>
      </w:r>
      <w:r w:rsidR="00546C53" w:rsidRPr="00B80E71">
        <w:rPr>
          <w:rFonts w:cs="Times New Roman"/>
          <w:szCs w:val="24"/>
        </w:rPr>
        <w:t xml:space="preserve"> </w:t>
      </w:r>
      <w:r w:rsidR="002725A4" w:rsidRPr="00B80E71">
        <w:rPr>
          <w:rFonts w:cs="Times New Roman"/>
          <w:szCs w:val="24"/>
        </w:rPr>
        <w:t xml:space="preserve">sesuai dengan tujuan </w:t>
      </w:r>
      <w:r w:rsidR="00546C53" w:rsidRPr="00B80E71">
        <w:rPr>
          <w:rFonts w:cs="Times New Roman"/>
          <w:szCs w:val="24"/>
        </w:rPr>
        <w:t xml:space="preserve">penelitian </w:t>
      </w:r>
      <w:r w:rsidR="005C7D05">
        <w:rPr>
          <w:rFonts w:cs="Times New Roman"/>
          <w:szCs w:val="24"/>
        </w:rPr>
        <w:t xml:space="preserve">ini </w:t>
      </w:r>
      <w:r w:rsidR="002725A4" w:rsidRPr="00B80E71">
        <w:rPr>
          <w:rFonts w:cs="Times New Roman"/>
          <w:szCs w:val="24"/>
        </w:rPr>
        <w:t xml:space="preserve">yaitu </w:t>
      </w:r>
      <w:r w:rsidR="00546C53" w:rsidRPr="00B80E71">
        <w:rPr>
          <w:rFonts w:cs="Times New Roman"/>
          <w:szCs w:val="24"/>
        </w:rPr>
        <w:t xml:space="preserve">mengetahui </w:t>
      </w:r>
      <w:r w:rsidR="00B80E71">
        <w:rPr>
          <w:rFonts w:cs="Times New Roman"/>
          <w:szCs w:val="24"/>
        </w:rPr>
        <w:t xml:space="preserve">seberapa jauh fungsi dan kegunaan </w:t>
      </w:r>
      <w:r w:rsidR="00B80E71">
        <w:rPr>
          <w:rFonts w:cs="Times New Roman"/>
          <w:i/>
          <w:iCs/>
          <w:szCs w:val="24"/>
        </w:rPr>
        <w:t xml:space="preserve">mobile apps </w:t>
      </w:r>
      <w:r w:rsidR="00B80E71">
        <w:rPr>
          <w:rFonts w:cs="Times New Roman"/>
          <w:szCs w:val="24"/>
        </w:rPr>
        <w:t>ini dikalangan penggunanya.</w:t>
      </w:r>
      <w:bookmarkEnd w:id="0"/>
    </w:p>
    <w:p w14:paraId="49AFE5FE" w14:textId="77777777" w:rsidR="00C55DB2" w:rsidRDefault="00C55DB2" w:rsidP="00C55DB2">
      <w:pPr>
        <w:rPr>
          <w:rFonts w:cs="Times New Roman"/>
          <w:szCs w:val="24"/>
        </w:rPr>
      </w:pPr>
    </w:p>
    <w:p w14:paraId="2814EE0E" w14:textId="5DE3F637" w:rsidR="00C55DB2" w:rsidRPr="00C55DB2" w:rsidRDefault="000E40FD" w:rsidP="00C55DB2">
      <w:pPr>
        <w:rPr>
          <w:rFonts w:cs="Times New Roman"/>
          <w:b/>
          <w:bCs/>
          <w:szCs w:val="24"/>
        </w:rPr>
      </w:pPr>
      <w:r>
        <w:rPr>
          <w:b/>
          <w:bCs/>
        </w:rPr>
        <w:t>KAJIAN PUSTAKA</w:t>
      </w:r>
    </w:p>
    <w:p w14:paraId="1126728A" w14:textId="7C0750F3" w:rsidR="00616FFD" w:rsidRDefault="000E40FD" w:rsidP="000E40FD">
      <w:pPr>
        <w:rPr>
          <w:szCs w:val="24"/>
        </w:rPr>
      </w:pPr>
      <w:r>
        <w:rPr>
          <w:szCs w:val="24"/>
        </w:rPr>
        <w:tab/>
        <w:t xml:space="preserve">UT </w:t>
      </w:r>
      <w:r>
        <w:rPr>
          <w:i/>
          <w:iCs/>
          <w:szCs w:val="24"/>
        </w:rPr>
        <w:t xml:space="preserve">Connect mobile apps </w:t>
      </w:r>
      <w:r>
        <w:rPr>
          <w:szCs w:val="24"/>
        </w:rPr>
        <w:t xml:space="preserve">merupakan pengembangan aplikasi yang sebelumnya hanya berbasis web. </w:t>
      </w:r>
      <w:r w:rsidR="005C7D05">
        <w:rPr>
          <w:szCs w:val="24"/>
        </w:rPr>
        <w:t xml:space="preserve">Sekarang </w:t>
      </w:r>
      <w:r>
        <w:rPr>
          <w:szCs w:val="24"/>
        </w:rPr>
        <w:t xml:space="preserve">aplikasi ini telah berkembang menjadi </w:t>
      </w:r>
      <w:r>
        <w:rPr>
          <w:i/>
          <w:iCs/>
          <w:szCs w:val="24"/>
        </w:rPr>
        <w:t xml:space="preserve">mobile application </w:t>
      </w:r>
      <w:r>
        <w:rPr>
          <w:szCs w:val="24"/>
        </w:rPr>
        <w:lastRenderedPageBreak/>
        <w:t xml:space="preserve">sesuai dengan </w:t>
      </w:r>
      <w:r w:rsidR="005C7D05">
        <w:rPr>
          <w:szCs w:val="24"/>
        </w:rPr>
        <w:t xml:space="preserve">tren </w:t>
      </w:r>
      <w:r>
        <w:rPr>
          <w:szCs w:val="24"/>
        </w:rPr>
        <w:t xml:space="preserve">kebutuhan </w:t>
      </w:r>
      <w:r w:rsidR="00C704CC">
        <w:rPr>
          <w:szCs w:val="24"/>
        </w:rPr>
        <w:t xml:space="preserve">dan tuntutan </w:t>
      </w:r>
      <w:r>
        <w:rPr>
          <w:szCs w:val="24"/>
        </w:rPr>
        <w:t xml:space="preserve">dari para penggunanya. </w:t>
      </w:r>
      <w:r w:rsidR="00C704CC">
        <w:rPr>
          <w:szCs w:val="24"/>
        </w:rPr>
        <w:t xml:space="preserve">Dengan </w:t>
      </w:r>
      <w:r w:rsidR="00C704CC">
        <w:rPr>
          <w:i/>
          <w:iCs/>
          <w:szCs w:val="24"/>
        </w:rPr>
        <w:t xml:space="preserve">mobile apps, </w:t>
      </w:r>
      <w:r w:rsidR="00C704CC">
        <w:rPr>
          <w:szCs w:val="24"/>
        </w:rPr>
        <w:t>maka aplikasi ini dapat di</w:t>
      </w:r>
      <w:r w:rsidR="00616FFD">
        <w:rPr>
          <w:szCs w:val="24"/>
        </w:rPr>
        <w:t>unduh dan di-</w:t>
      </w:r>
      <w:r w:rsidR="00C704CC">
        <w:rPr>
          <w:i/>
          <w:iCs/>
          <w:szCs w:val="24"/>
        </w:rPr>
        <w:t xml:space="preserve">install </w:t>
      </w:r>
      <w:r w:rsidR="00C704CC">
        <w:rPr>
          <w:szCs w:val="24"/>
        </w:rPr>
        <w:t xml:space="preserve">pada </w:t>
      </w:r>
      <w:r w:rsidR="00C704CC" w:rsidRPr="00C704CC">
        <w:rPr>
          <w:szCs w:val="24"/>
        </w:rPr>
        <w:t>smartphone</w:t>
      </w:r>
      <w:r w:rsidR="005C7D05">
        <w:rPr>
          <w:szCs w:val="24"/>
        </w:rPr>
        <w:t xml:space="preserve"> dengan mudah</w:t>
      </w:r>
      <w:r w:rsidR="00C704CC">
        <w:rPr>
          <w:szCs w:val="24"/>
        </w:rPr>
        <w:t xml:space="preserve">. </w:t>
      </w:r>
      <w:r w:rsidR="005C7D05">
        <w:rPr>
          <w:szCs w:val="24"/>
        </w:rPr>
        <w:t xml:space="preserve">Bentuk </w:t>
      </w:r>
      <w:r w:rsidR="005C7D05">
        <w:rPr>
          <w:i/>
          <w:iCs/>
          <w:szCs w:val="24"/>
        </w:rPr>
        <w:t xml:space="preserve">mobile appilaction </w:t>
      </w:r>
      <w:r w:rsidR="005C7D05">
        <w:rPr>
          <w:szCs w:val="24"/>
        </w:rPr>
        <w:t xml:space="preserve">ini juga menjawab atas kebutuhan dari pengguna dari sebuah aplikasi yang fleksibel, mudah, dan </w:t>
      </w:r>
      <w:r w:rsidR="005C7D05">
        <w:rPr>
          <w:i/>
          <w:iCs/>
          <w:szCs w:val="24"/>
        </w:rPr>
        <w:t>reliab</w:t>
      </w:r>
      <w:r w:rsidR="00AB64B3">
        <w:rPr>
          <w:i/>
          <w:iCs/>
          <w:szCs w:val="24"/>
        </w:rPr>
        <w:t>le</w:t>
      </w:r>
      <w:r w:rsidR="005C7D05">
        <w:rPr>
          <w:i/>
          <w:iCs/>
          <w:szCs w:val="24"/>
        </w:rPr>
        <w:t xml:space="preserve"> </w:t>
      </w:r>
      <w:r w:rsidR="005C7D05">
        <w:rPr>
          <w:szCs w:val="24"/>
        </w:rPr>
        <w:t xml:space="preserve">atau dapat dihandalkan. </w:t>
      </w:r>
      <w:r w:rsidR="00AB64B3">
        <w:rPr>
          <w:szCs w:val="24"/>
        </w:rPr>
        <w:t xml:space="preserve">Mobile </w:t>
      </w:r>
      <w:r w:rsidRPr="00C704CC">
        <w:rPr>
          <w:szCs w:val="24"/>
        </w:rPr>
        <w:t>Aplikasi</w:t>
      </w:r>
      <w:r>
        <w:rPr>
          <w:szCs w:val="24"/>
        </w:rPr>
        <w:t xml:space="preserve"> ini dapat diunduh melalu </w:t>
      </w:r>
      <w:r>
        <w:rPr>
          <w:i/>
          <w:iCs/>
          <w:szCs w:val="24"/>
        </w:rPr>
        <w:t>Google Play</w:t>
      </w:r>
      <w:r w:rsidR="00C704CC">
        <w:rPr>
          <w:i/>
          <w:iCs/>
          <w:szCs w:val="24"/>
        </w:rPr>
        <w:t>store</w:t>
      </w:r>
      <w:r>
        <w:rPr>
          <w:i/>
          <w:iCs/>
          <w:szCs w:val="24"/>
        </w:rPr>
        <w:t xml:space="preserve"> </w:t>
      </w:r>
      <w:r>
        <w:rPr>
          <w:szCs w:val="24"/>
        </w:rPr>
        <w:t xml:space="preserve">bagi pengguna berbasis android dan melalui </w:t>
      </w:r>
      <w:r>
        <w:rPr>
          <w:i/>
          <w:iCs/>
          <w:szCs w:val="24"/>
        </w:rPr>
        <w:t xml:space="preserve">App Store </w:t>
      </w:r>
      <w:r>
        <w:rPr>
          <w:szCs w:val="24"/>
        </w:rPr>
        <w:t xml:space="preserve">bagi pengguna </w:t>
      </w:r>
      <w:r>
        <w:rPr>
          <w:i/>
          <w:iCs/>
          <w:szCs w:val="24"/>
        </w:rPr>
        <w:t xml:space="preserve">smartphone </w:t>
      </w:r>
      <w:r>
        <w:rPr>
          <w:szCs w:val="24"/>
        </w:rPr>
        <w:t>berbasis IOS.</w:t>
      </w:r>
    </w:p>
    <w:p w14:paraId="49FE4E08" w14:textId="77777777" w:rsidR="00AB64B3" w:rsidRDefault="00AB64B3" w:rsidP="000E40FD">
      <w:pPr>
        <w:rPr>
          <w:szCs w:val="24"/>
        </w:rPr>
      </w:pPr>
    </w:p>
    <w:p w14:paraId="59B762E8" w14:textId="77777777" w:rsidR="00616FFD" w:rsidRPr="00616FFD" w:rsidRDefault="00616FFD" w:rsidP="000E40FD">
      <w:pPr>
        <w:rPr>
          <w:b/>
          <w:bCs/>
          <w:i/>
          <w:iCs/>
          <w:szCs w:val="24"/>
        </w:rPr>
      </w:pPr>
      <w:r w:rsidRPr="00616FFD">
        <w:rPr>
          <w:b/>
          <w:bCs/>
          <w:szCs w:val="24"/>
        </w:rPr>
        <w:t xml:space="preserve">A. </w:t>
      </w:r>
      <w:r w:rsidRPr="00616FFD">
        <w:rPr>
          <w:b/>
          <w:bCs/>
          <w:i/>
          <w:iCs/>
          <w:szCs w:val="24"/>
        </w:rPr>
        <w:t>Mobile Application</w:t>
      </w:r>
    </w:p>
    <w:p w14:paraId="664A4427" w14:textId="4C36F0DD" w:rsidR="002725A4" w:rsidRDefault="000E40FD" w:rsidP="00616FFD">
      <w:pPr>
        <w:ind w:firstLine="567"/>
        <w:rPr>
          <w:szCs w:val="24"/>
        </w:rPr>
      </w:pPr>
      <w:r>
        <w:rPr>
          <w:szCs w:val="24"/>
        </w:rPr>
        <w:t xml:space="preserve"> </w:t>
      </w:r>
      <w:r w:rsidR="00616FFD">
        <w:rPr>
          <w:szCs w:val="24"/>
        </w:rPr>
        <w:t>Menurut Irwansyah</w:t>
      </w:r>
      <w:r w:rsidR="00C3457F">
        <w:rPr>
          <w:szCs w:val="24"/>
        </w:rPr>
        <w:t xml:space="preserve"> </w:t>
      </w:r>
      <w:r w:rsidR="00616FFD">
        <w:rPr>
          <w:szCs w:val="24"/>
        </w:rPr>
        <w:t xml:space="preserve">&amp; Moniaga (2014), </w:t>
      </w:r>
      <w:r w:rsidR="00616FFD">
        <w:rPr>
          <w:i/>
          <w:iCs/>
          <w:szCs w:val="24"/>
        </w:rPr>
        <w:t xml:space="preserve">mobile application </w:t>
      </w:r>
      <w:r w:rsidR="00616FFD">
        <w:rPr>
          <w:szCs w:val="24"/>
        </w:rPr>
        <w:t xml:space="preserve">adalah aplikasi perangkat lunak yang dibuat khusus untuk dijalankan didalam tablet ataupun </w:t>
      </w:r>
      <w:r w:rsidR="00616FFD">
        <w:rPr>
          <w:i/>
          <w:iCs/>
          <w:szCs w:val="24"/>
        </w:rPr>
        <w:t xml:space="preserve">smartphone. </w:t>
      </w:r>
      <w:r w:rsidR="00616FFD">
        <w:rPr>
          <w:szCs w:val="24"/>
        </w:rPr>
        <w:t xml:space="preserve">Sedangkan menurut Irsan (2015), aplikasi mobile adalah perangkat lunak yang berjalan pada perangkat </w:t>
      </w:r>
      <w:r w:rsidR="00616FFD">
        <w:rPr>
          <w:i/>
          <w:iCs/>
          <w:szCs w:val="24"/>
        </w:rPr>
        <w:t xml:space="preserve">mobile </w:t>
      </w:r>
      <w:r w:rsidR="00616FFD">
        <w:rPr>
          <w:szCs w:val="24"/>
        </w:rPr>
        <w:t xml:space="preserve">seperti </w:t>
      </w:r>
      <w:r w:rsidR="00616FFD">
        <w:rPr>
          <w:i/>
          <w:iCs/>
          <w:szCs w:val="24"/>
        </w:rPr>
        <w:t xml:space="preserve">smartphone </w:t>
      </w:r>
      <w:r w:rsidR="00616FFD">
        <w:rPr>
          <w:szCs w:val="24"/>
        </w:rPr>
        <w:t xml:space="preserve">atau </w:t>
      </w:r>
      <w:r w:rsidR="00616FFD">
        <w:rPr>
          <w:i/>
          <w:iCs/>
          <w:szCs w:val="24"/>
        </w:rPr>
        <w:t>tablet PC</w:t>
      </w:r>
      <w:r w:rsidR="00616FFD">
        <w:rPr>
          <w:szCs w:val="24"/>
        </w:rPr>
        <w:t xml:space="preserve">. Jadi bisa disimpulkan bahwa </w:t>
      </w:r>
      <w:r w:rsidR="00616FFD">
        <w:rPr>
          <w:i/>
          <w:iCs/>
          <w:szCs w:val="24"/>
        </w:rPr>
        <w:t xml:space="preserve">mobile application </w:t>
      </w:r>
      <w:r w:rsidR="00616FFD">
        <w:rPr>
          <w:szCs w:val="24"/>
        </w:rPr>
        <w:t xml:space="preserve">adalah sebuah aplikasi perangkat lunak yang hanya dapat digunakan pada perangkat </w:t>
      </w:r>
      <w:r w:rsidR="00616FFD">
        <w:rPr>
          <w:i/>
          <w:iCs/>
          <w:szCs w:val="24"/>
        </w:rPr>
        <w:t xml:space="preserve">smartphone </w:t>
      </w:r>
      <w:r w:rsidR="00616FFD">
        <w:rPr>
          <w:szCs w:val="24"/>
        </w:rPr>
        <w:t xml:space="preserve">atau </w:t>
      </w:r>
      <w:r w:rsidR="00616FFD">
        <w:rPr>
          <w:i/>
          <w:iCs/>
          <w:szCs w:val="24"/>
        </w:rPr>
        <w:t>tablet PC</w:t>
      </w:r>
      <w:r w:rsidR="00616FFD">
        <w:rPr>
          <w:szCs w:val="24"/>
        </w:rPr>
        <w:t>.</w:t>
      </w:r>
    </w:p>
    <w:p w14:paraId="51AC686B" w14:textId="7BC0E2C7" w:rsidR="00F36CC1" w:rsidRDefault="00F36CC1" w:rsidP="00616FFD">
      <w:pPr>
        <w:ind w:firstLine="567"/>
        <w:rPr>
          <w:szCs w:val="24"/>
        </w:rPr>
      </w:pPr>
      <w:r>
        <w:rPr>
          <w:szCs w:val="24"/>
        </w:rPr>
        <w:t>Aplikasi mobile juga dikenal sebagai aplikasi yang dapat diunduh</w:t>
      </w:r>
      <w:r w:rsidR="008819DA">
        <w:rPr>
          <w:szCs w:val="24"/>
        </w:rPr>
        <w:t xml:space="preserve"> dengan mudah</w:t>
      </w:r>
      <w:r>
        <w:rPr>
          <w:szCs w:val="24"/>
        </w:rPr>
        <w:t xml:space="preserve"> dan memiliki fungsi tertentu sehingga akan menambah fungsionalitas dan kegunaan dari perangkat mobile itu sendiri.</w:t>
      </w:r>
      <w:r w:rsidR="008D4855">
        <w:rPr>
          <w:szCs w:val="24"/>
        </w:rPr>
        <w:t xml:space="preserve"> Untuk mendapatkan </w:t>
      </w:r>
      <w:r w:rsidR="008D4855">
        <w:rPr>
          <w:i/>
          <w:iCs/>
          <w:szCs w:val="24"/>
        </w:rPr>
        <w:t xml:space="preserve">mobile application </w:t>
      </w:r>
      <w:r w:rsidR="008D4855">
        <w:rPr>
          <w:szCs w:val="24"/>
        </w:rPr>
        <w:t xml:space="preserve">yang diinginkan, </w:t>
      </w:r>
      <w:r w:rsidR="008D4855" w:rsidRPr="008D4855">
        <w:rPr>
          <w:i/>
          <w:iCs/>
          <w:szCs w:val="24"/>
        </w:rPr>
        <w:t>user</w:t>
      </w:r>
      <w:r>
        <w:rPr>
          <w:szCs w:val="24"/>
        </w:rPr>
        <w:t xml:space="preserve"> </w:t>
      </w:r>
      <w:r w:rsidR="008D4855">
        <w:rPr>
          <w:szCs w:val="24"/>
        </w:rPr>
        <w:t xml:space="preserve">dapat mengunduhnya melalui situs tertentu sesuai dengan sistem operasi yang dimiliki oleh perangkatnya. </w:t>
      </w:r>
      <w:r w:rsidR="008D4855">
        <w:rPr>
          <w:i/>
          <w:iCs/>
          <w:szCs w:val="24"/>
        </w:rPr>
        <w:t xml:space="preserve">Google Playstore </w:t>
      </w:r>
      <w:r w:rsidR="008D4855">
        <w:rPr>
          <w:szCs w:val="24"/>
        </w:rPr>
        <w:t xml:space="preserve">dan </w:t>
      </w:r>
      <w:r w:rsidR="008D4855">
        <w:rPr>
          <w:i/>
          <w:iCs/>
          <w:szCs w:val="24"/>
        </w:rPr>
        <w:t xml:space="preserve">iTunes </w:t>
      </w:r>
      <w:r w:rsidR="008D4855">
        <w:rPr>
          <w:szCs w:val="24"/>
        </w:rPr>
        <w:t>merupakan beberapa contoh dari situs yang menyediakan beragam aplikasi bagi pengguna android dan iOS untuk mengunduh aplikasi yang diinginkan.</w:t>
      </w:r>
    </w:p>
    <w:p w14:paraId="035DD0A1" w14:textId="77777777" w:rsidR="001A50CE" w:rsidRDefault="001A50CE" w:rsidP="001A50CE">
      <w:pPr>
        <w:rPr>
          <w:b/>
          <w:bCs/>
          <w:szCs w:val="24"/>
        </w:rPr>
      </w:pPr>
    </w:p>
    <w:p w14:paraId="43964178" w14:textId="4523A42B" w:rsidR="001A50CE" w:rsidRDefault="001A50CE" w:rsidP="001A50CE">
      <w:pPr>
        <w:rPr>
          <w:b/>
          <w:bCs/>
          <w:szCs w:val="24"/>
        </w:rPr>
      </w:pPr>
      <w:r w:rsidRPr="001A50CE">
        <w:rPr>
          <w:b/>
          <w:bCs/>
          <w:szCs w:val="24"/>
        </w:rPr>
        <w:t xml:space="preserve">B. </w:t>
      </w:r>
      <w:r w:rsidRPr="001A50CE">
        <w:rPr>
          <w:b/>
          <w:bCs/>
          <w:i/>
          <w:iCs/>
          <w:szCs w:val="24"/>
        </w:rPr>
        <w:t>Technopreneurship</w:t>
      </w:r>
    </w:p>
    <w:p w14:paraId="4AB9634F" w14:textId="0D42D1F5" w:rsidR="001A50CE" w:rsidRDefault="001A50CE" w:rsidP="001A50CE">
      <w:pPr>
        <w:ind w:firstLine="567"/>
        <w:rPr>
          <w:szCs w:val="24"/>
        </w:rPr>
      </w:pPr>
      <w:r w:rsidRPr="001A50CE">
        <w:rPr>
          <w:i/>
          <w:iCs/>
          <w:szCs w:val="24"/>
        </w:rPr>
        <w:t>Technopreneurship</w:t>
      </w:r>
      <w:r w:rsidRPr="001A50CE">
        <w:rPr>
          <w:szCs w:val="24"/>
        </w:rPr>
        <w:t xml:space="preserve"> mer</w:t>
      </w:r>
      <w:r>
        <w:rPr>
          <w:szCs w:val="24"/>
        </w:rPr>
        <w:t xml:space="preserve">upakan </w:t>
      </w:r>
      <w:r w:rsidR="003349D5">
        <w:rPr>
          <w:szCs w:val="24"/>
        </w:rPr>
        <w:t xml:space="preserve">usaha atau bisnis kreatif dan inovatif dengan memanfaatkan teknologi sehingga menghasilkan suatu produk atau jasa yang dapat dinikmati penggunanya (Nurfaizal, 2014). Sedangkan menurut pendapat </w:t>
      </w:r>
      <w:r w:rsidR="0043250A">
        <w:rPr>
          <w:szCs w:val="24"/>
        </w:rPr>
        <w:t xml:space="preserve">Purnomo &amp; Triyono (2018), </w:t>
      </w:r>
      <w:r w:rsidR="0043250A" w:rsidRPr="001A50CE">
        <w:rPr>
          <w:i/>
          <w:iCs/>
          <w:szCs w:val="24"/>
        </w:rPr>
        <w:t>Technopreneurship</w:t>
      </w:r>
      <w:r w:rsidR="0043250A">
        <w:rPr>
          <w:i/>
          <w:iCs/>
          <w:szCs w:val="24"/>
        </w:rPr>
        <w:t xml:space="preserve"> </w:t>
      </w:r>
      <w:r w:rsidR="0043250A">
        <w:rPr>
          <w:szCs w:val="24"/>
        </w:rPr>
        <w:t xml:space="preserve"> merupakan kemampuan seseorang dalam mengembangkan jiwa wirausaha dengan memanfaatkan teknologi, baik dalam proses pembuatan maupun pemasarannya yang sesuai dengan kompetensi keahlian masing-masing.</w:t>
      </w:r>
    </w:p>
    <w:p w14:paraId="0221125D" w14:textId="4F3C6581" w:rsidR="0043250A" w:rsidRDefault="0043250A" w:rsidP="001A50CE">
      <w:pPr>
        <w:ind w:firstLine="567"/>
        <w:rPr>
          <w:szCs w:val="24"/>
        </w:rPr>
      </w:pPr>
      <w:r>
        <w:rPr>
          <w:szCs w:val="24"/>
        </w:rPr>
        <w:t xml:space="preserve">Dengan demikian dapat disimpulkan bahwa </w:t>
      </w:r>
      <w:r w:rsidRPr="001A50CE">
        <w:rPr>
          <w:i/>
          <w:iCs/>
          <w:szCs w:val="24"/>
        </w:rPr>
        <w:t>Technopreneurship</w:t>
      </w:r>
      <w:r>
        <w:rPr>
          <w:i/>
          <w:iCs/>
          <w:szCs w:val="24"/>
        </w:rPr>
        <w:t xml:space="preserve"> </w:t>
      </w:r>
      <w:r>
        <w:rPr>
          <w:szCs w:val="24"/>
        </w:rPr>
        <w:t xml:space="preserve">merupakan pemanfaatan teknologi sebagai alat untuk memasarkan produk atau jasa sesuai dengan kompetensi yang dimiliki seorang pengusaha. Dengan jiwa </w:t>
      </w:r>
      <w:r w:rsidRPr="001A50CE">
        <w:rPr>
          <w:i/>
          <w:iCs/>
          <w:szCs w:val="24"/>
        </w:rPr>
        <w:t>Technopreneurship</w:t>
      </w:r>
      <w:r w:rsidR="005A2936">
        <w:rPr>
          <w:szCs w:val="24"/>
        </w:rPr>
        <w:t>,</w:t>
      </w:r>
      <w:r>
        <w:rPr>
          <w:i/>
          <w:iCs/>
          <w:szCs w:val="24"/>
        </w:rPr>
        <w:t xml:space="preserve"> </w:t>
      </w:r>
      <w:r w:rsidR="005A2936">
        <w:rPr>
          <w:szCs w:val="24"/>
        </w:rPr>
        <w:t>maka kebutuhan pengguna yang sudah terbiasa dengan digital akan terbantu dan memudahkan kegiatan yang harus dijalaninya.</w:t>
      </w:r>
    </w:p>
    <w:p w14:paraId="729A59CB" w14:textId="77777777" w:rsidR="00442235" w:rsidRDefault="00442235" w:rsidP="001A50CE">
      <w:pPr>
        <w:ind w:firstLine="567"/>
        <w:rPr>
          <w:szCs w:val="24"/>
        </w:rPr>
      </w:pPr>
    </w:p>
    <w:p w14:paraId="5DC0BF2A" w14:textId="55079D08" w:rsidR="0042323F" w:rsidRPr="0042323F" w:rsidRDefault="0042323F" w:rsidP="0042323F">
      <w:pPr>
        <w:rPr>
          <w:b/>
          <w:bCs/>
          <w:szCs w:val="24"/>
        </w:rPr>
      </w:pPr>
      <w:r>
        <w:rPr>
          <w:b/>
          <w:bCs/>
          <w:szCs w:val="24"/>
        </w:rPr>
        <w:t>C</w:t>
      </w:r>
      <w:r w:rsidRPr="001A50CE">
        <w:rPr>
          <w:b/>
          <w:bCs/>
          <w:szCs w:val="24"/>
        </w:rPr>
        <w:t xml:space="preserve">. </w:t>
      </w:r>
      <w:r w:rsidRPr="001A50CE">
        <w:rPr>
          <w:b/>
          <w:bCs/>
          <w:i/>
          <w:iCs/>
          <w:szCs w:val="24"/>
        </w:rPr>
        <w:t>Techno</w:t>
      </w:r>
      <w:r>
        <w:rPr>
          <w:b/>
          <w:bCs/>
          <w:i/>
          <w:iCs/>
          <w:szCs w:val="24"/>
        </w:rPr>
        <w:t xml:space="preserve">logy Acceptamce Model </w:t>
      </w:r>
      <w:r>
        <w:rPr>
          <w:b/>
          <w:bCs/>
          <w:szCs w:val="24"/>
        </w:rPr>
        <w:t>(TAM)</w:t>
      </w:r>
    </w:p>
    <w:p w14:paraId="71B7FE95" w14:textId="380B33BF" w:rsidR="00632442" w:rsidRDefault="0042323F" w:rsidP="0042323F">
      <w:pPr>
        <w:ind w:firstLine="567"/>
        <w:rPr>
          <w:szCs w:val="24"/>
        </w:rPr>
      </w:pPr>
      <w:r>
        <w:rPr>
          <w:szCs w:val="24"/>
        </w:rPr>
        <w:t>TAM</w:t>
      </w:r>
      <w:r w:rsidRPr="001A50CE">
        <w:rPr>
          <w:szCs w:val="24"/>
        </w:rPr>
        <w:t xml:space="preserve"> mer</w:t>
      </w:r>
      <w:r>
        <w:rPr>
          <w:szCs w:val="24"/>
        </w:rPr>
        <w:t>upakan salah satu jenis teori yang menggunakan pendekatan teori perilaku (</w:t>
      </w:r>
      <w:r>
        <w:rPr>
          <w:i/>
          <w:iCs/>
          <w:szCs w:val="24"/>
        </w:rPr>
        <w:t>behavioral theory</w:t>
      </w:r>
      <w:r>
        <w:rPr>
          <w:szCs w:val="24"/>
        </w:rPr>
        <w:t>) yang banyak digunakan untuk mengkaji</w:t>
      </w:r>
      <w:r w:rsidR="008819DA">
        <w:rPr>
          <w:szCs w:val="24"/>
        </w:rPr>
        <w:t xml:space="preserve"> </w:t>
      </w:r>
      <w:r>
        <w:rPr>
          <w:szCs w:val="24"/>
        </w:rPr>
        <w:t>proses adopsi teknologi informasi (Fatmawati, 2015).</w:t>
      </w:r>
      <w:r w:rsidR="00F90082">
        <w:rPr>
          <w:szCs w:val="24"/>
        </w:rPr>
        <w:t xml:space="preserve"> Dengan menggunakan TAM dan indikatornya, aplikasi  dapat diukur tingkat penerimaan atau adopsinya.</w:t>
      </w:r>
      <w:r w:rsidR="00485011">
        <w:rPr>
          <w:szCs w:val="24"/>
        </w:rPr>
        <w:t xml:space="preserve"> Sesuai dengan istilah TAM, pada huruf A merupakan kepanjangan dari </w:t>
      </w:r>
      <w:r w:rsidR="00485011">
        <w:rPr>
          <w:i/>
          <w:iCs/>
          <w:szCs w:val="24"/>
        </w:rPr>
        <w:t xml:space="preserve">Accepatance </w:t>
      </w:r>
      <w:r w:rsidR="00485011">
        <w:rPr>
          <w:szCs w:val="24"/>
        </w:rPr>
        <w:t>yang artinya adalah penerimaan, sehingga dapat dikatakan bahwa TAM merupakan suatu model analisis untuk mengetahui perilaku pengguna atas penerima</w:t>
      </w:r>
      <w:r w:rsidR="002E75A5">
        <w:rPr>
          <w:szCs w:val="24"/>
        </w:rPr>
        <w:t>an</w:t>
      </w:r>
      <w:r w:rsidR="00485011">
        <w:rPr>
          <w:szCs w:val="24"/>
        </w:rPr>
        <w:t xml:space="preserve"> teknologi yang digunakan.</w:t>
      </w:r>
      <w:r w:rsidR="00E013FE">
        <w:rPr>
          <w:szCs w:val="24"/>
        </w:rPr>
        <w:t xml:space="preserve"> Dikutip dari wikipedia, bahwa TAM merupakan suatu teori sistem informasi yang modelnya </w:t>
      </w:r>
      <w:r w:rsidR="002E75A5">
        <w:rPr>
          <w:szCs w:val="24"/>
        </w:rPr>
        <w:t xml:space="preserve">dapat digunakan untuk melihat </w:t>
      </w:r>
      <w:r w:rsidR="00E013FE">
        <w:rPr>
          <w:szCs w:val="24"/>
        </w:rPr>
        <w:t>bagaimana pengguna datang untuk menerima dan menggunakan teknologi tersebut.</w:t>
      </w:r>
    </w:p>
    <w:p w14:paraId="1A96577A" w14:textId="1BA1E40E" w:rsidR="00632442" w:rsidRDefault="00632442" w:rsidP="0042323F">
      <w:pPr>
        <w:ind w:firstLine="567"/>
        <w:rPr>
          <w:szCs w:val="24"/>
        </w:rPr>
      </w:pPr>
      <w:r>
        <w:rPr>
          <w:szCs w:val="24"/>
        </w:rPr>
        <w:t xml:space="preserve">Melalui TAM, asumsi pada saat pengguna akan menggunakan sebuah </w:t>
      </w:r>
      <w:r>
        <w:rPr>
          <w:i/>
          <w:iCs/>
          <w:szCs w:val="24"/>
        </w:rPr>
        <w:t xml:space="preserve">mobile application </w:t>
      </w:r>
      <w:r>
        <w:rPr>
          <w:szCs w:val="24"/>
        </w:rPr>
        <w:t>yang baru maka akan ada dua faktor yang mempengaruhinya, yaitu :</w:t>
      </w:r>
    </w:p>
    <w:p w14:paraId="433E7242" w14:textId="32FB24D8" w:rsidR="00632442" w:rsidRDefault="00632442" w:rsidP="00632442">
      <w:pPr>
        <w:pStyle w:val="ListParagraph"/>
        <w:numPr>
          <w:ilvl w:val="0"/>
          <w:numId w:val="34"/>
        </w:numPr>
        <w:rPr>
          <w:szCs w:val="24"/>
        </w:rPr>
      </w:pPr>
      <w:r>
        <w:rPr>
          <w:szCs w:val="24"/>
        </w:rPr>
        <w:t>Persepsi kemudahan pengguna (</w:t>
      </w:r>
      <w:r w:rsidR="000D5514">
        <w:rPr>
          <w:i/>
          <w:iCs/>
          <w:szCs w:val="24"/>
        </w:rPr>
        <w:t>E</w:t>
      </w:r>
      <w:r>
        <w:rPr>
          <w:i/>
          <w:iCs/>
          <w:szCs w:val="24"/>
        </w:rPr>
        <w:t xml:space="preserve">ase of </w:t>
      </w:r>
      <w:r w:rsidR="000D5514">
        <w:rPr>
          <w:i/>
          <w:iCs/>
          <w:szCs w:val="24"/>
        </w:rPr>
        <w:t>U</w:t>
      </w:r>
      <w:r>
        <w:rPr>
          <w:i/>
          <w:iCs/>
          <w:szCs w:val="24"/>
        </w:rPr>
        <w:t xml:space="preserve">se </w:t>
      </w:r>
      <w:r w:rsidR="000D5514">
        <w:rPr>
          <w:i/>
          <w:iCs/>
          <w:szCs w:val="24"/>
        </w:rPr>
        <w:t>P</w:t>
      </w:r>
      <w:r>
        <w:rPr>
          <w:i/>
          <w:iCs/>
          <w:szCs w:val="24"/>
        </w:rPr>
        <w:t>erceived</w:t>
      </w:r>
      <w:r>
        <w:rPr>
          <w:szCs w:val="24"/>
        </w:rPr>
        <w:t>)</w:t>
      </w:r>
    </w:p>
    <w:p w14:paraId="07780BAB" w14:textId="00D42A67" w:rsidR="00632442" w:rsidRPr="00C654DC" w:rsidRDefault="00632442" w:rsidP="00632442">
      <w:pPr>
        <w:pStyle w:val="ListParagraph"/>
        <w:ind w:left="927"/>
        <w:rPr>
          <w:szCs w:val="24"/>
        </w:rPr>
      </w:pPr>
      <w:r>
        <w:rPr>
          <w:szCs w:val="24"/>
        </w:rPr>
        <w:t xml:space="preserve">Jika diaplikasikan </w:t>
      </w:r>
      <w:r w:rsidR="00210C07">
        <w:rPr>
          <w:szCs w:val="24"/>
        </w:rPr>
        <w:t xml:space="preserve">untuk </w:t>
      </w:r>
      <w:r w:rsidR="00210C07">
        <w:rPr>
          <w:i/>
          <w:iCs/>
          <w:szCs w:val="24"/>
        </w:rPr>
        <w:t>mobile application</w:t>
      </w:r>
      <w:r w:rsidR="00210C07">
        <w:rPr>
          <w:szCs w:val="24"/>
        </w:rPr>
        <w:t xml:space="preserve">, maka maksudnya adalah pengguna meyakini kalau </w:t>
      </w:r>
      <w:r w:rsidR="00210C07">
        <w:rPr>
          <w:i/>
          <w:iCs/>
          <w:szCs w:val="24"/>
        </w:rPr>
        <w:t xml:space="preserve">mobile application </w:t>
      </w:r>
      <w:r w:rsidR="00210C07">
        <w:rPr>
          <w:szCs w:val="24"/>
        </w:rPr>
        <w:t>tersebut mudah dalam penggunaannya. Dengan mudah penggunaannya maka pengguna tidak memerlukan usaha keras dan terbebas dari kesulitan dalam pemakaiannya.</w:t>
      </w:r>
      <w:r w:rsidR="00CF2813">
        <w:rPr>
          <w:szCs w:val="24"/>
        </w:rPr>
        <w:t xml:space="preserve"> Hal ini </w:t>
      </w:r>
      <w:r w:rsidR="00C654DC">
        <w:rPr>
          <w:szCs w:val="24"/>
        </w:rPr>
        <w:t xml:space="preserve">tentu saja </w:t>
      </w:r>
      <w:r w:rsidR="00CC255D">
        <w:rPr>
          <w:szCs w:val="24"/>
        </w:rPr>
        <w:t xml:space="preserve">harus </w:t>
      </w:r>
      <w:r w:rsidR="00CF2813">
        <w:rPr>
          <w:szCs w:val="24"/>
        </w:rPr>
        <w:t>mencakup kemudahan penggunaan sistem informasi sesuai dengan keinginan penggunanya.</w:t>
      </w:r>
      <w:r w:rsidR="00C654DC">
        <w:rPr>
          <w:szCs w:val="24"/>
        </w:rPr>
        <w:t xml:space="preserve"> Hasil penelitian Davis (1989) menunjukkan jika persepsi kemudahan dapat menjelaskan alasan pengguna untuk menggunakan </w:t>
      </w:r>
      <w:r w:rsidR="00C654DC">
        <w:rPr>
          <w:i/>
          <w:iCs/>
          <w:szCs w:val="24"/>
        </w:rPr>
        <w:t xml:space="preserve">mobile application </w:t>
      </w:r>
      <w:r w:rsidR="00C654DC">
        <w:rPr>
          <w:szCs w:val="24"/>
        </w:rPr>
        <w:t>dan dapat menjelaskan bahwa aplikasi mobile tersebut dapat diterima oleh pengguna.</w:t>
      </w:r>
    </w:p>
    <w:p w14:paraId="1E1D957A" w14:textId="2E261A1D" w:rsidR="00632442" w:rsidRDefault="00632442" w:rsidP="00632442">
      <w:pPr>
        <w:pStyle w:val="ListParagraph"/>
        <w:numPr>
          <w:ilvl w:val="0"/>
          <w:numId w:val="34"/>
        </w:numPr>
        <w:rPr>
          <w:szCs w:val="24"/>
        </w:rPr>
      </w:pPr>
      <w:r>
        <w:rPr>
          <w:szCs w:val="24"/>
        </w:rPr>
        <w:t>Persepsi kebermanfaatan (</w:t>
      </w:r>
      <w:r w:rsidR="000D5514">
        <w:rPr>
          <w:i/>
          <w:iCs/>
          <w:szCs w:val="24"/>
        </w:rPr>
        <w:t>U</w:t>
      </w:r>
      <w:r>
        <w:rPr>
          <w:i/>
          <w:iCs/>
          <w:szCs w:val="24"/>
        </w:rPr>
        <w:t xml:space="preserve">sefulness </w:t>
      </w:r>
      <w:r w:rsidR="000D5514">
        <w:rPr>
          <w:i/>
          <w:iCs/>
          <w:szCs w:val="24"/>
        </w:rPr>
        <w:t>P</w:t>
      </w:r>
      <w:r>
        <w:rPr>
          <w:i/>
          <w:iCs/>
          <w:szCs w:val="24"/>
        </w:rPr>
        <w:t>erceived</w:t>
      </w:r>
      <w:r>
        <w:rPr>
          <w:szCs w:val="24"/>
        </w:rPr>
        <w:t>)</w:t>
      </w:r>
    </w:p>
    <w:p w14:paraId="7339C9AC" w14:textId="67BCB0E6" w:rsidR="00C654DC" w:rsidRDefault="00C654DC" w:rsidP="00C654DC">
      <w:pPr>
        <w:pStyle w:val="ListParagraph"/>
        <w:ind w:left="927"/>
        <w:rPr>
          <w:szCs w:val="24"/>
        </w:rPr>
      </w:pPr>
      <w:r>
        <w:rPr>
          <w:szCs w:val="24"/>
        </w:rPr>
        <w:t xml:space="preserve">Hal ini dimaksudkan bahwa pengguna percaya dengan menggunakan </w:t>
      </w:r>
      <w:r>
        <w:rPr>
          <w:i/>
          <w:iCs/>
          <w:szCs w:val="24"/>
        </w:rPr>
        <w:t xml:space="preserve">mobile application </w:t>
      </w:r>
      <w:r>
        <w:rPr>
          <w:szCs w:val="24"/>
        </w:rPr>
        <w:t>tersebut akan meningkatkan kinerjanya. Dengan meningkatnya kinerja maka akan menggambarkan manfaat sistem dari pengguna terkait dengan berbagai aspek.</w:t>
      </w:r>
      <w:r w:rsidR="0000733D">
        <w:rPr>
          <w:szCs w:val="24"/>
        </w:rPr>
        <w:t xml:space="preserve"> Jadi dalam persepsi kebermanfaatan ini akan membentuk suatu kepercayaan untuk pengambilan keputusan apakah jadi menggunakan </w:t>
      </w:r>
      <w:r w:rsidR="0000733D">
        <w:rPr>
          <w:i/>
          <w:iCs/>
          <w:szCs w:val="24"/>
        </w:rPr>
        <w:t xml:space="preserve">mobile application </w:t>
      </w:r>
      <w:r w:rsidR="0000733D">
        <w:rPr>
          <w:szCs w:val="24"/>
        </w:rPr>
        <w:t>atau tidak.</w:t>
      </w:r>
      <w:r w:rsidR="00C5234F">
        <w:rPr>
          <w:szCs w:val="24"/>
        </w:rPr>
        <w:t xml:space="preserve"> Asumsinya adalah</w:t>
      </w:r>
      <w:r w:rsidR="00E5115A">
        <w:rPr>
          <w:szCs w:val="24"/>
        </w:rPr>
        <w:t>,</w:t>
      </w:r>
      <w:r w:rsidR="00C5234F">
        <w:rPr>
          <w:szCs w:val="24"/>
        </w:rPr>
        <w:t xml:space="preserve"> jika pengguna mempercayai </w:t>
      </w:r>
      <w:r w:rsidR="00C5234F">
        <w:rPr>
          <w:i/>
          <w:iCs/>
          <w:szCs w:val="24"/>
        </w:rPr>
        <w:t xml:space="preserve">mobile application </w:t>
      </w:r>
      <w:r w:rsidR="00C5234F">
        <w:rPr>
          <w:szCs w:val="24"/>
        </w:rPr>
        <w:t>ini berguna maka akan menggunakannya dengan maksimal, akan tetapi juga berlaku sebaliknya, jika tidak berguna maka jawabannya pasti tidak akan menggunakannya.</w:t>
      </w:r>
    </w:p>
    <w:p w14:paraId="39A68008" w14:textId="77777777" w:rsidR="00FF0649" w:rsidRDefault="00FF0649" w:rsidP="00C654DC">
      <w:pPr>
        <w:pStyle w:val="ListParagraph"/>
        <w:ind w:left="927"/>
        <w:rPr>
          <w:szCs w:val="24"/>
        </w:rPr>
      </w:pPr>
    </w:p>
    <w:p w14:paraId="5CAB595A" w14:textId="77777777" w:rsidR="00BF2E80" w:rsidRDefault="004B65C0" w:rsidP="004B65C0">
      <w:pPr>
        <w:rPr>
          <w:szCs w:val="24"/>
        </w:rPr>
      </w:pPr>
      <w:r>
        <w:rPr>
          <w:szCs w:val="24"/>
        </w:rPr>
        <w:lastRenderedPageBreak/>
        <w:t xml:space="preserve">Menurut Kharisma, Dewi, Arisawati (2017), model penerimaan teknologi suatu </w:t>
      </w:r>
      <w:r>
        <w:rPr>
          <w:i/>
          <w:iCs/>
          <w:szCs w:val="24"/>
        </w:rPr>
        <w:t xml:space="preserve">mobile application </w:t>
      </w:r>
      <w:r>
        <w:rPr>
          <w:szCs w:val="24"/>
        </w:rPr>
        <w:t xml:space="preserve">dapat digambarkan sebagai berikut </w:t>
      </w:r>
      <w:r w:rsidR="00BF2E80">
        <w:rPr>
          <w:szCs w:val="24"/>
        </w:rPr>
        <w:t>:</w:t>
      </w:r>
    </w:p>
    <w:p w14:paraId="08F35E94" w14:textId="66AF9014" w:rsidR="00BF2E80" w:rsidRDefault="00BD513E" w:rsidP="004B65C0">
      <w:pPr>
        <w:rPr>
          <w:szCs w:val="24"/>
        </w:rPr>
      </w:pPr>
      <w:r>
        <w:rPr>
          <w:noProof/>
          <w:szCs w:val="24"/>
        </w:rPr>
        <mc:AlternateContent>
          <mc:Choice Requires="wps">
            <w:drawing>
              <wp:anchor distT="0" distB="0" distL="114300" distR="114300" simplePos="0" relativeHeight="251659264" behindDoc="0" locked="0" layoutInCell="1" allowOverlap="1" wp14:anchorId="113A730B" wp14:editId="62E9CCF5">
                <wp:simplePos x="0" y="0"/>
                <wp:positionH relativeFrom="column">
                  <wp:posOffset>170764</wp:posOffset>
                </wp:positionH>
                <wp:positionV relativeFrom="paragraph">
                  <wp:posOffset>124536</wp:posOffset>
                </wp:positionV>
                <wp:extent cx="2282343" cy="512064"/>
                <wp:effectExtent l="0" t="0" r="22860" b="21590"/>
                <wp:wrapNone/>
                <wp:docPr id="1363186997" name="Text Box 1"/>
                <wp:cNvGraphicFramePr/>
                <a:graphic xmlns:a="http://schemas.openxmlformats.org/drawingml/2006/main">
                  <a:graphicData uri="http://schemas.microsoft.com/office/word/2010/wordprocessingShape">
                    <wps:wsp>
                      <wps:cNvSpPr txBox="1"/>
                      <wps:spPr>
                        <a:xfrm>
                          <a:off x="0" y="0"/>
                          <a:ext cx="2282343" cy="512064"/>
                        </a:xfrm>
                        <a:prstGeom prst="rect">
                          <a:avLst/>
                        </a:prstGeom>
                        <a:solidFill>
                          <a:schemeClr val="lt1"/>
                        </a:solidFill>
                        <a:ln w="6350">
                          <a:solidFill>
                            <a:prstClr val="black"/>
                          </a:solidFill>
                        </a:ln>
                      </wps:spPr>
                      <wps:txbx>
                        <w:txbxContent>
                          <w:p w14:paraId="48335354" w14:textId="720E57B4" w:rsidR="00BD513E" w:rsidRDefault="00BD513E" w:rsidP="003A6F91">
                            <w:pPr>
                              <w:spacing w:line="240" w:lineRule="auto"/>
                              <w:jc w:val="center"/>
                            </w:pPr>
                            <w:r>
                              <w:t>Persepsi Kemudahan Penggunaan</w:t>
                            </w:r>
                          </w:p>
                          <w:p w14:paraId="0EC38F78" w14:textId="0C9F3ABA" w:rsidR="00BD513E" w:rsidRDefault="00BD513E" w:rsidP="003A6F91">
                            <w:pPr>
                              <w:spacing w:line="240" w:lineRule="auto"/>
                              <w:jc w:val="center"/>
                            </w:pPr>
                            <w:r>
                              <w:t>(Perceived Ease of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3A730B" id="_x0000_t202" coordsize="21600,21600" o:spt="202" path="m,l,21600r21600,l21600,xe">
                <v:stroke joinstyle="miter"/>
                <v:path gradientshapeok="t" o:connecttype="rect"/>
              </v:shapetype>
              <v:shape id="Text Box 1" o:spid="_x0000_s1026" type="#_x0000_t202" style="position:absolute;left:0;text-align:left;margin-left:13.45pt;margin-top:9.8pt;width:179.7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" fillcolor="white [3201]" strokeweight=".5pt">
                <v:textbox>
                  <w:txbxContent>
                    <w:p w14:paraId="48335354" w14:textId="720E57B4" w:rsidR="00BD513E" w:rsidRDefault="00BD513E" w:rsidP="003A6F91">
                      <w:pPr>
                        <w:spacing w:line="240" w:lineRule="auto"/>
                        <w:jc w:val="center"/>
                      </w:pPr>
                      <w:r>
                        <w:t>Persepsi Kemudahan Penggunaan</w:t>
                      </w:r>
                    </w:p>
                    <w:p w14:paraId="0EC38F78" w14:textId="0C9F3ABA" w:rsidR="00BD513E" w:rsidRDefault="00BD513E" w:rsidP="003A6F91">
                      <w:pPr>
                        <w:spacing w:line="240" w:lineRule="auto"/>
                        <w:jc w:val="center"/>
                      </w:pPr>
                      <w:r>
                        <w:t>(Perceived Ease of Use)</w:t>
                      </w:r>
                    </w:p>
                  </w:txbxContent>
                </v:textbox>
              </v:shape>
            </w:pict>
          </mc:Fallback>
        </mc:AlternateContent>
      </w:r>
    </w:p>
    <w:p w14:paraId="4E78C23C" w14:textId="781139AD" w:rsidR="004B65C0" w:rsidRPr="004B65C0" w:rsidRDefault="009C399B" w:rsidP="004B65C0">
      <w:pPr>
        <w:rPr>
          <w:szCs w:val="24"/>
        </w:rPr>
      </w:pPr>
      <w:r>
        <w:rPr>
          <w:noProof/>
          <w:szCs w:val="24"/>
        </w:rPr>
        <mc:AlternateContent>
          <mc:Choice Requires="wps">
            <w:drawing>
              <wp:anchor distT="0" distB="0" distL="114300" distR="114300" simplePos="0" relativeHeight="251664384" behindDoc="0" locked="0" layoutInCell="1" allowOverlap="1" wp14:anchorId="7443632A" wp14:editId="0CD5EACB">
                <wp:simplePos x="0" y="0"/>
                <wp:positionH relativeFrom="column">
                  <wp:posOffset>2467585</wp:posOffset>
                </wp:positionH>
                <wp:positionV relativeFrom="paragraph">
                  <wp:posOffset>110363</wp:posOffset>
                </wp:positionV>
                <wp:extent cx="1119022" cy="387502"/>
                <wp:effectExtent l="0" t="0" r="62230" b="88900"/>
                <wp:wrapNone/>
                <wp:docPr id="8615645" name="Connector: Elbow 2"/>
                <wp:cNvGraphicFramePr/>
                <a:graphic xmlns:a="http://schemas.openxmlformats.org/drawingml/2006/main">
                  <a:graphicData uri="http://schemas.microsoft.com/office/word/2010/wordprocessingShape">
                    <wps:wsp>
                      <wps:cNvCnPr/>
                      <wps:spPr>
                        <a:xfrm>
                          <a:off x="0" y="0"/>
                          <a:ext cx="1119022" cy="387502"/>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1D3412"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 o:spid="_x0000_s1026" type="#_x0000_t34" style="position:absolute;margin-left:194.3pt;margin-top:8.7pt;width:88.1pt;height: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" strokecolor="#4472c4 [3204]" strokeweight=".5pt">
                <v:stroke endarrow="block"/>
              </v:shape>
            </w:pict>
          </mc:Fallback>
        </mc:AlternateContent>
      </w:r>
      <w:r>
        <w:rPr>
          <w:noProof/>
          <w:szCs w:val="24"/>
        </w:rPr>
        <mc:AlternateContent>
          <mc:Choice Requires="wps">
            <w:drawing>
              <wp:anchor distT="0" distB="0" distL="114300" distR="114300" simplePos="0" relativeHeight="251663360" behindDoc="0" locked="0" layoutInCell="1" allowOverlap="1" wp14:anchorId="764A0AC4" wp14:editId="15BD67A6">
                <wp:simplePos x="0" y="0"/>
                <wp:positionH relativeFrom="column">
                  <wp:posOffset>3578860</wp:posOffset>
                </wp:positionH>
                <wp:positionV relativeFrom="paragraph">
                  <wp:posOffset>267030</wp:posOffset>
                </wp:positionV>
                <wp:extent cx="1572260" cy="511810"/>
                <wp:effectExtent l="0" t="0" r="27940" b="21590"/>
                <wp:wrapNone/>
                <wp:docPr id="1011224069" name="Text Box 1"/>
                <wp:cNvGraphicFramePr/>
                <a:graphic xmlns:a="http://schemas.openxmlformats.org/drawingml/2006/main">
                  <a:graphicData uri="http://schemas.microsoft.com/office/word/2010/wordprocessingShape">
                    <wps:wsp>
                      <wps:cNvSpPr txBox="1"/>
                      <wps:spPr>
                        <a:xfrm>
                          <a:off x="0" y="0"/>
                          <a:ext cx="1572260" cy="511810"/>
                        </a:xfrm>
                        <a:prstGeom prst="rect">
                          <a:avLst/>
                        </a:prstGeom>
                        <a:solidFill>
                          <a:schemeClr val="lt1"/>
                        </a:solidFill>
                        <a:ln w="6350">
                          <a:solidFill>
                            <a:prstClr val="black"/>
                          </a:solidFill>
                        </a:ln>
                      </wps:spPr>
                      <wps:txbx>
                        <w:txbxContent>
                          <w:p w14:paraId="56C9F2EB" w14:textId="7F2BBFBD" w:rsidR="003A6F91" w:rsidRDefault="003A6F91" w:rsidP="003A6F91">
                            <w:pPr>
                              <w:spacing w:line="240" w:lineRule="auto"/>
                              <w:jc w:val="center"/>
                            </w:pPr>
                            <w:r>
                              <w:t>Penerimaan IT</w:t>
                            </w:r>
                          </w:p>
                          <w:p w14:paraId="1C7903C1" w14:textId="672C7CE0" w:rsidR="003A6F91" w:rsidRDefault="003A6F91" w:rsidP="003A6F91">
                            <w:pPr>
                              <w:spacing w:line="240" w:lineRule="auto"/>
                              <w:jc w:val="center"/>
                            </w:pPr>
                            <w:r>
                              <w:t>(Acceptance of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A0AC4" id="_x0000_s1027" type="#_x0000_t202" style="position:absolute;left:0;text-align:left;margin-left:281.8pt;margin-top:21.05pt;width:123.8pt;height:4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" fillcolor="white [3201]" strokeweight=".5pt">
                <v:textbox>
                  <w:txbxContent>
                    <w:p w14:paraId="56C9F2EB" w14:textId="7F2BBFBD" w:rsidR="003A6F91" w:rsidRDefault="003A6F91" w:rsidP="003A6F91">
                      <w:pPr>
                        <w:spacing w:line="240" w:lineRule="auto"/>
                        <w:jc w:val="center"/>
                      </w:pPr>
                      <w:r>
                        <w:t>Penerimaan IT</w:t>
                      </w:r>
                    </w:p>
                    <w:p w14:paraId="1C7903C1" w14:textId="672C7CE0" w:rsidR="003A6F91" w:rsidRDefault="003A6F91" w:rsidP="003A6F91">
                      <w:pPr>
                        <w:spacing w:line="240" w:lineRule="auto"/>
                        <w:jc w:val="center"/>
                      </w:pPr>
                      <w:r>
                        <w:t>(Acceptance of IT)</w:t>
                      </w:r>
                    </w:p>
                  </w:txbxContent>
                </v:textbox>
              </v:shape>
            </w:pict>
          </mc:Fallback>
        </mc:AlternateContent>
      </w:r>
      <w:r w:rsidR="004B65C0">
        <w:rPr>
          <w:szCs w:val="24"/>
        </w:rPr>
        <w:t xml:space="preserve"> </w:t>
      </w:r>
    </w:p>
    <w:p w14:paraId="724F0D5E" w14:textId="1E86B02B" w:rsidR="0042323F" w:rsidRPr="00632442" w:rsidRDefault="009C399B" w:rsidP="004B65C0">
      <w:pPr>
        <w:pStyle w:val="ListParagraph"/>
        <w:ind w:left="927"/>
        <w:rPr>
          <w:szCs w:val="24"/>
        </w:rPr>
      </w:pPr>
      <w:r>
        <w:rPr>
          <w:noProof/>
          <w:szCs w:val="24"/>
        </w:rPr>
        <mc:AlternateContent>
          <mc:Choice Requires="wps">
            <w:drawing>
              <wp:anchor distT="0" distB="0" distL="114300" distR="114300" simplePos="0" relativeHeight="251665408" behindDoc="0" locked="0" layoutInCell="1" allowOverlap="1" wp14:anchorId="30211DDD" wp14:editId="01E3B804">
                <wp:simplePos x="0" y="0"/>
                <wp:positionH relativeFrom="column">
                  <wp:posOffset>2482367</wp:posOffset>
                </wp:positionH>
                <wp:positionV relativeFrom="paragraph">
                  <wp:posOffset>154508</wp:posOffset>
                </wp:positionV>
                <wp:extent cx="555956" cy="504952"/>
                <wp:effectExtent l="0" t="0" r="15875" b="28575"/>
                <wp:wrapNone/>
                <wp:docPr id="737764108" name="Connector: Elbow 3"/>
                <wp:cNvGraphicFramePr/>
                <a:graphic xmlns:a="http://schemas.openxmlformats.org/drawingml/2006/main">
                  <a:graphicData uri="http://schemas.microsoft.com/office/word/2010/wordprocessingShape">
                    <wps:wsp>
                      <wps:cNvCnPr/>
                      <wps:spPr>
                        <a:xfrm flipV="1">
                          <a:off x="0" y="0"/>
                          <a:ext cx="555956" cy="504952"/>
                        </a:xfrm>
                        <a:prstGeom prst="bentConnector3">
                          <a:avLst>
                            <a:gd name="adj1" fmla="val 98654"/>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C8F159" id="Connector: Elbow 3" o:spid="_x0000_s1026" type="#_x0000_t34" style="position:absolute;margin-left:195.45pt;margin-top:12.15pt;width:43.8pt;height:39.7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" adj="21309" strokecolor="#4472c4 [3204]" strokeweight=".5pt"/>
            </w:pict>
          </mc:Fallback>
        </mc:AlternateContent>
      </w:r>
    </w:p>
    <w:p w14:paraId="755B548A" w14:textId="10964DC2" w:rsidR="0042323F" w:rsidRDefault="00BD513E" w:rsidP="001A50CE">
      <w:pPr>
        <w:ind w:firstLine="567"/>
        <w:rPr>
          <w:szCs w:val="24"/>
        </w:rPr>
      </w:pPr>
      <w:r>
        <w:rPr>
          <w:noProof/>
          <w:szCs w:val="24"/>
        </w:rPr>
        <mc:AlternateContent>
          <mc:Choice Requires="wps">
            <w:drawing>
              <wp:anchor distT="0" distB="0" distL="114300" distR="114300" simplePos="0" relativeHeight="251661312" behindDoc="0" locked="0" layoutInCell="1" allowOverlap="1" wp14:anchorId="4BFB9342" wp14:editId="24748191">
                <wp:simplePos x="0" y="0"/>
                <wp:positionH relativeFrom="column">
                  <wp:posOffset>183591</wp:posOffset>
                </wp:positionH>
                <wp:positionV relativeFrom="paragraph">
                  <wp:posOffset>117297</wp:posOffset>
                </wp:positionV>
                <wp:extent cx="2282343" cy="512064"/>
                <wp:effectExtent l="0" t="0" r="22860" b="21590"/>
                <wp:wrapNone/>
                <wp:docPr id="1147953558" name="Text Box 1"/>
                <wp:cNvGraphicFramePr/>
                <a:graphic xmlns:a="http://schemas.openxmlformats.org/drawingml/2006/main">
                  <a:graphicData uri="http://schemas.microsoft.com/office/word/2010/wordprocessingShape">
                    <wps:wsp>
                      <wps:cNvSpPr txBox="1"/>
                      <wps:spPr>
                        <a:xfrm>
                          <a:off x="0" y="0"/>
                          <a:ext cx="2282343" cy="512064"/>
                        </a:xfrm>
                        <a:prstGeom prst="rect">
                          <a:avLst/>
                        </a:prstGeom>
                        <a:solidFill>
                          <a:schemeClr val="lt1"/>
                        </a:solidFill>
                        <a:ln w="6350">
                          <a:solidFill>
                            <a:prstClr val="black"/>
                          </a:solidFill>
                        </a:ln>
                      </wps:spPr>
                      <wps:txbx>
                        <w:txbxContent>
                          <w:p w14:paraId="39C03646" w14:textId="45798637" w:rsidR="00BD513E" w:rsidRDefault="00BD513E" w:rsidP="003A6F91">
                            <w:pPr>
                              <w:spacing w:line="240" w:lineRule="auto"/>
                              <w:jc w:val="center"/>
                            </w:pPr>
                            <w:r>
                              <w:t>Persepsi Kebermanfaatan</w:t>
                            </w:r>
                          </w:p>
                          <w:p w14:paraId="1DEEEB61" w14:textId="35FA173B" w:rsidR="00BD513E" w:rsidRDefault="00BD513E" w:rsidP="003A6F91">
                            <w:pPr>
                              <w:spacing w:line="240" w:lineRule="auto"/>
                              <w:jc w:val="center"/>
                            </w:pPr>
                            <w:r>
                              <w:t>(Perceived Usefulness)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B9342" id="_x0000_s1028" type="#_x0000_t202" style="position:absolute;left:0;text-align:left;margin-left:14.45pt;margin-top:9.25pt;width:179.7pt;height: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" fillcolor="white [3201]" strokeweight=".5pt">
                <v:textbox>
                  <w:txbxContent>
                    <w:p w14:paraId="39C03646" w14:textId="45798637" w:rsidR="00BD513E" w:rsidRDefault="00BD513E" w:rsidP="003A6F91">
                      <w:pPr>
                        <w:spacing w:line="240" w:lineRule="auto"/>
                        <w:jc w:val="center"/>
                      </w:pPr>
                      <w:r>
                        <w:t>Persepsi Kebermanfaatan</w:t>
                      </w:r>
                    </w:p>
                    <w:p w14:paraId="1DEEEB61" w14:textId="35FA173B" w:rsidR="00BD513E" w:rsidRDefault="00BD513E" w:rsidP="003A6F91">
                      <w:pPr>
                        <w:spacing w:line="240" w:lineRule="auto"/>
                        <w:jc w:val="center"/>
                      </w:pPr>
                      <w:r>
                        <w:t>(Perceived Usefulness)</w:t>
                      </w:r>
                    </w:p>
                  </w:txbxContent>
                </v:textbox>
              </v:shape>
            </w:pict>
          </mc:Fallback>
        </mc:AlternateContent>
      </w:r>
    </w:p>
    <w:p w14:paraId="4C0DC6D7" w14:textId="4070776B" w:rsidR="00BD513E" w:rsidRDefault="00BD513E" w:rsidP="001A50CE">
      <w:pPr>
        <w:ind w:firstLine="567"/>
        <w:rPr>
          <w:szCs w:val="24"/>
        </w:rPr>
      </w:pPr>
    </w:p>
    <w:p w14:paraId="45E1266C" w14:textId="77777777" w:rsidR="00BD513E" w:rsidRDefault="00BD513E" w:rsidP="001A50CE">
      <w:pPr>
        <w:ind w:firstLine="567"/>
        <w:rPr>
          <w:szCs w:val="24"/>
        </w:rPr>
      </w:pPr>
    </w:p>
    <w:p w14:paraId="378CC5A2" w14:textId="77777777" w:rsidR="00BD513E" w:rsidRDefault="00BD513E" w:rsidP="001A50CE">
      <w:pPr>
        <w:ind w:firstLine="567"/>
        <w:rPr>
          <w:szCs w:val="24"/>
        </w:rPr>
      </w:pPr>
    </w:p>
    <w:p w14:paraId="016C8F7C" w14:textId="77777777" w:rsidR="00071210" w:rsidRDefault="00071210" w:rsidP="00F922F3">
      <w:pPr>
        <w:pStyle w:val="ListParagraph"/>
        <w:spacing w:line="240" w:lineRule="auto"/>
        <w:ind w:left="426"/>
        <w:rPr>
          <w:szCs w:val="24"/>
        </w:rPr>
      </w:pPr>
    </w:p>
    <w:p w14:paraId="030860E1" w14:textId="14F78104" w:rsidR="008C23B7" w:rsidRDefault="00DE10F2" w:rsidP="008A50F7">
      <w:pPr>
        <w:pStyle w:val="Heading2"/>
        <w:spacing w:line="360" w:lineRule="auto"/>
      </w:pPr>
      <w:r>
        <w:t xml:space="preserve">ANALISA, </w:t>
      </w:r>
      <w:r w:rsidR="00954B7C">
        <w:t xml:space="preserve">HASIL DAN </w:t>
      </w:r>
      <w:r>
        <w:t>PEMBAHASAN</w:t>
      </w:r>
    </w:p>
    <w:p w14:paraId="5BF50C76" w14:textId="2F32D881" w:rsidR="00D1711C" w:rsidRPr="00DB3A81" w:rsidRDefault="00EB08C1" w:rsidP="008A50F7">
      <w:pPr>
        <w:rPr>
          <w:b/>
          <w:bCs/>
        </w:rPr>
      </w:pPr>
      <w:r>
        <w:rPr>
          <w:b/>
          <w:bCs/>
        </w:rPr>
        <w:t>Analisa data</w:t>
      </w:r>
    </w:p>
    <w:p w14:paraId="7B13064A" w14:textId="5A1A40E0" w:rsidR="000D7FCE" w:rsidRDefault="00591C31" w:rsidP="000D7FCE">
      <w:pPr>
        <w:ind w:firstLine="567"/>
        <w:rPr>
          <w:szCs w:val="24"/>
          <w:lang w:val="en-US"/>
        </w:rPr>
      </w:pPr>
      <w:r>
        <w:rPr>
          <w:szCs w:val="24"/>
          <w:lang w:val="en-US"/>
        </w:rPr>
        <w:t xml:space="preserve">Penelitian ini dilakukan </w:t>
      </w:r>
      <w:r w:rsidR="000D7FCE">
        <w:rPr>
          <w:szCs w:val="24"/>
          <w:lang w:val="en-US"/>
        </w:rPr>
        <w:t xml:space="preserve">dengan menggunakan metode kuantitatif. Dalam penelitian ini digunakan dua variabel indepeden, yaitu persepsi kemudahan (PEOU – Perceived Ease of Use) dan persepsi kebermanfaatan (PU – Perceived Usefullness) dengan 1 variabel dependen, yaitu penerimaan terhadap IT (Acceptance of IT), dalam hal ini adalah </w:t>
      </w:r>
      <w:r w:rsidR="000D7FCE">
        <w:rPr>
          <w:i/>
          <w:iCs/>
          <w:szCs w:val="24"/>
          <w:lang w:val="en-US"/>
        </w:rPr>
        <w:t xml:space="preserve">mobile </w:t>
      </w:r>
      <w:r w:rsidR="000D7FCE" w:rsidRPr="000F43F9">
        <w:rPr>
          <w:i/>
          <w:iCs/>
          <w:szCs w:val="24"/>
          <w:lang w:val="en-US"/>
        </w:rPr>
        <w:t>application</w:t>
      </w:r>
      <w:r w:rsidR="000D7FCE">
        <w:rPr>
          <w:szCs w:val="24"/>
          <w:lang w:val="en-US"/>
        </w:rPr>
        <w:t xml:space="preserve">. </w:t>
      </w:r>
      <w:r w:rsidR="00433E1A">
        <w:rPr>
          <w:szCs w:val="24"/>
          <w:lang w:val="en-US"/>
        </w:rPr>
        <w:t>Indikator-indikator yang digunakan pada k</w:t>
      </w:r>
      <w:r w:rsidR="00CE36FC">
        <w:rPr>
          <w:szCs w:val="24"/>
          <w:lang w:val="en-US"/>
        </w:rPr>
        <w:t>onstruksi TAM (</w:t>
      </w:r>
      <w:r w:rsidR="00CE36FC">
        <w:rPr>
          <w:i/>
          <w:iCs/>
          <w:szCs w:val="24"/>
          <w:lang w:val="en-US"/>
        </w:rPr>
        <w:t>Technology Acceptance Model</w:t>
      </w:r>
      <w:r w:rsidR="00CE36FC">
        <w:rPr>
          <w:szCs w:val="24"/>
          <w:lang w:val="en-US"/>
        </w:rPr>
        <w:t>) adalah sebagai berikut :</w:t>
      </w:r>
    </w:p>
    <w:p w14:paraId="3E7C70FB" w14:textId="2D9D180F" w:rsidR="00691C28" w:rsidRDefault="00691C28" w:rsidP="00691C28">
      <w:pPr>
        <w:ind w:firstLine="567"/>
        <w:jc w:val="center"/>
        <w:rPr>
          <w:szCs w:val="24"/>
          <w:lang w:val="en-US"/>
        </w:rPr>
      </w:pPr>
      <w:r w:rsidRPr="00691C28">
        <w:rPr>
          <w:noProof/>
        </w:rPr>
        <w:drawing>
          <wp:inline distT="0" distB="0" distL="0" distR="0" wp14:anchorId="3DB5F9C9" wp14:editId="06380178">
            <wp:extent cx="4213860" cy="2531110"/>
            <wp:effectExtent l="0" t="0" r="0" b="2540"/>
            <wp:docPr id="1428797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3860" cy="2531110"/>
                    </a:xfrm>
                    <a:prstGeom prst="rect">
                      <a:avLst/>
                    </a:prstGeom>
                    <a:noFill/>
                    <a:ln>
                      <a:noFill/>
                    </a:ln>
                  </pic:spPr>
                </pic:pic>
              </a:graphicData>
            </a:graphic>
          </wp:inline>
        </w:drawing>
      </w:r>
    </w:p>
    <w:p w14:paraId="5F7C7F83" w14:textId="77777777" w:rsidR="00691C28" w:rsidRDefault="00691C28" w:rsidP="00691C28">
      <w:pPr>
        <w:rPr>
          <w:szCs w:val="24"/>
          <w:lang w:val="en-US"/>
        </w:rPr>
      </w:pPr>
    </w:p>
    <w:p w14:paraId="6D2FE24D" w14:textId="6D455E5B" w:rsidR="00CC3422" w:rsidRDefault="001A4A80" w:rsidP="00CC3422">
      <w:pPr>
        <w:rPr>
          <w:szCs w:val="24"/>
          <w:lang w:val="en-US"/>
        </w:rPr>
      </w:pPr>
      <w:r>
        <w:rPr>
          <w:szCs w:val="24"/>
          <w:lang w:val="en-US"/>
        </w:rPr>
        <w:t xml:space="preserve">Penelitian ini dimulai dari proses pengumpulan data dengan menggunakan kuesioner yang diisi oleh responden melalui aplikasi </w:t>
      </w:r>
      <w:r>
        <w:rPr>
          <w:i/>
          <w:iCs/>
          <w:szCs w:val="24"/>
          <w:lang w:val="en-US"/>
        </w:rPr>
        <w:t>google form</w:t>
      </w:r>
      <w:r>
        <w:rPr>
          <w:szCs w:val="24"/>
          <w:lang w:val="en-US"/>
        </w:rPr>
        <w:t>, untuk kemudian dilakukan uji validitas dan uji realibilitas terhadap kuesioner tersebut. Selanjutnya setelah kuesioner dianggap valid dan reliabel, maka dilakukan analisis data untuk menguji pengaruh kedua variabel penentu penerimaan teknologi dengan menggunakan regresi linier</w:t>
      </w:r>
      <w:r w:rsidR="00CC3422">
        <w:rPr>
          <w:szCs w:val="24"/>
          <w:lang w:val="en-US"/>
        </w:rPr>
        <w:t xml:space="preserve"> sederhana.</w:t>
      </w:r>
    </w:p>
    <w:p w14:paraId="33134193" w14:textId="3443B507" w:rsidR="00E21C1F" w:rsidRDefault="00E21C1F" w:rsidP="00E21C1F">
      <w:pPr>
        <w:rPr>
          <w:b/>
          <w:bCs/>
        </w:rPr>
      </w:pPr>
      <w:r>
        <w:rPr>
          <w:b/>
          <w:bCs/>
        </w:rPr>
        <w:lastRenderedPageBreak/>
        <w:t>Hasil dan Pembahasan</w:t>
      </w:r>
    </w:p>
    <w:p w14:paraId="0EA63CD5" w14:textId="4EBED0B0" w:rsidR="00E21C1F" w:rsidRDefault="00380D82" w:rsidP="00E21C1F">
      <w:r>
        <w:rPr>
          <w:b/>
          <w:bCs/>
        </w:rPr>
        <w:t>Data Demografi</w:t>
      </w:r>
    </w:p>
    <w:p w14:paraId="30E52A93" w14:textId="7C1C794C" w:rsidR="00380D82" w:rsidRDefault="00380D82" w:rsidP="002D5405">
      <w:pPr>
        <w:ind w:firstLine="567"/>
      </w:pPr>
      <w:r>
        <w:t>Data demografi responden pada penelitian ini diklasifikan berdasarkan jenis kelamin, dengan jumlah perempuan lebih banyak. Dengan perempuan yang lebih banyak, asumsi yang dibangun pada penelitian ini adalah perempuan lebih teliti dan sedikit lebih sulit untuk mengikuti teknologi dibandingkan laki-laki.</w:t>
      </w:r>
      <w:r w:rsidR="00B038D6">
        <w:t xml:space="preserve"> Berdasarkan data pada tabel berikut maka seluruh responden berkontribusi 100% terhadap penelitian ini.</w:t>
      </w:r>
    </w:p>
    <w:p w14:paraId="502AB827" w14:textId="77777777" w:rsidR="00BD3C92" w:rsidRDefault="00BD3C92" w:rsidP="002D5405">
      <w:pPr>
        <w:ind w:firstLine="567"/>
      </w:pPr>
    </w:p>
    <w:p w14:paraId="2F7D1880" w14:textId="2788523E" w:rsidR="002D5405" w:rsidRDefault="002D5405" w:rsidP="002D5405">
      <w:pPr>
        <w:jc w:val="center"/>
      </w:pPr>
      <w:r>
        <w:t>Tabel 1. Profil Responden Penelitian</w:t>
      </w:r>
    </w:p>
    <w:p w14:paraId="7B6486DA" w14:textId="15540886" w:rsidR="00433E1A" w:rsidRDefault="002D5405" w:rsidP="002D5405">
      <w:pPr>
        <w:jc w:val="center"/>
      </w:pPr>
      <w:r w:rsidRPr="002D5405">
        <w:rPr>
          <w:noProof/>
        </w:rPr>
        <w:drawing>
          <wp:inline distT="0" distB="0" distL="0" distR="0" wp14:anchorId="286EAFBD" wp14:editId="242B459F">
            <wp:extent cx="2106930" cy="819150"/>
            <wp:effectExtent l="0" t="0" r="7620" b="0"/>
            <wp:docPr id="16140067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6930" cy="819150"/>
                    </a:xfrm>
                    <a:prstGeom prst="rect">
                      <a:avLst/>
                    </a:prstGeom>
                    <a:noFill/>
                    <a:ln>
                      <a:noFill/>
                    </a:ln>
                  </pic:spPr>
                </pic:pic>
              </a:graphicData>
            </a:graphic>
          </wp:inline>
        </w:drawing>
      </w:r>
    </w:p>
    <w:p w14:paraId="13AD8A4B" w14:textId="492392EF" w:rsidR="002D5405" w:rsidRDefault="002D5405" w:rsidP="002D5405">
      <w:pPr>
        <w:ind w:firstLine="567"/>
      </w:pPr>
      <w:r>
        <w:t>Dari tabel 1 diatas, diperoleh responen sebanyak 50 orang, dengan pembagian laki-laki sebesar 42% atau berjumlah 21 orang, sedangkan untuk responden perempuan sebesar 58% atau sejumlah 29 orang.</w:t>
      </w:r>
    </w:p>
    <w:p w14:paraId="6753712E" w14:textId="77777777" w:rsidR="00511A40" w:rsidRDefault="00511A40" w:rsidP="002D5405">
      <w:pPr>
        <w:ind w:firstLine="567"/>
      </w:pPr>
    </w:p>
    <w:p w14:paraId="34FB8D27" w14:textId="587DF867" w:rsidR="006B273B" w:rsidRDefault="006B273B" w:rsidP="006B273B">
      <w:pPr>
        <w:rPr>
          <w:b/>
          <w:bCs/>
        </w:rPr>
      </w:pPr>
      <w:r>
        <w:rPr>
          <w:b/>
          <w:bCs/>
        </w:rPr>
        <w:t>Uji Validitas</w:t>
      </w:r>
    </w:p>
    <w:p w14:paraId="2E632269" w14:textId="4B48E63F" w:rsidR="006B273B" w:rsidRPr="006B273B" w:rsidRDefault="006B273B" w:rsidP="006B273B">
      <w:pPr>
        <w:ind w:firstLine="567"/>
      </w:pPr>
      <w:r>
        <w:t>Jika r</w:t>
      </w:r>
      <w:r w:rsidRPr="006B273B">
        <w:rPr>
          <w:vertAlign w:val="subscript"/>
        </w:rPr>
        <w:t>hitung</w:t>
      </w:r>
      <w:r>
        <w:t xml:space="preserve"> &gt; r</w:t>
      </w:r>
      <w:r w:rsidRPr="006B273B">
        <w:rPr>
          <w:vertAlign w:val="subscript"/>
        </w:rPr>
        <w:t>tabel</w:t>
      </w:r>
      <w:r>
        <w:t xml:space="preserve">, maka pernyataan tersebut dapat dinyatakan valid. Terdapat 12 item pernyataan yang ditunjukkan oleh </w:t>
      </w:r>
      <w:r>
        <w:rPr>
          <w:i/>
          <w:iCs/>
        </w:rPr>
        <w:t xml:space="preserve">Corrected Item – Total Corrrelation </w:t>
      </w:r>
      <w:r>
        <w:t>atau r</w:t>
      </w:r>
      <w:r w:rsidRPr="006B273B">
        <w:rPr>
          <w:vertAlign w:val="subscript"/>
        </w:rPr>
        <w:t>hitung</w:t>
      </w:r>
      <w:r>
        <w:t>.</w:t>
      </w:r>
    </w:p>
    <w:p w14:paraId="1494CD1D" w14:textId="2D385DCE" w:rsidR="006B273B" w:rsidRDefault="006B273B" w:rsidP="006B273B">
      <w:pPr>
        <w:jc w:val="center"/>
      </w:pPr>
      <w:r>
        <w:t>Tabel 2. Hasil Uji Validitas</w:t>
      </w:r>
    </w:p>
    <w:p w14:paraId="76E3EB4B" w14:textId="0153C91F" w:rsidR="006B273B" w:rsidRDefault="00324C34" w:rsidP="006B273B">
      <w:pPr>
        <w:jc w:val="center"/>
      </w:pPr>
      <w:r w:rsidRPr="00324C34">
        <w:rPr>
          <w:noProof/>
        </w:rPr>
        <w:drawing>
          <wp:inline distT="0" distB="0" distL="0" distR="0" wp14:anchorId="0A70DE06" wp14:editId="3E529610">
            <wp:extent cx="3316605" cy="2934335"/>
            <wp:effectExtent l="0" t="0" r="0" b="0"/>
            <wp:docPr id="116043356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16605" cy="2934335"/>
                    </a:xfrm>
                    <a:prstGeom prst="rect">
                      <a:avLst/>
                    </a:prstGeom>
                    <a:noFill/>
                    <a:ln>
                      <a:noFill/>
                    </a:ln>
                  </pic:spPr>
                </pic:pic>
              </a:graphicData>
            </a:graphic>
          </wp:inline>
        </w:drawing>
      </w:r>
    </w:p>
    <w:p w14:paraId="4170624D" w14:textId="7B8B1696" w:rsidR="00F01E1D" w:rsidRDefault="00F01E1D" w:rsidP="00F01E1D">
      <w:pPr>
        <w:ind w:firstLine="567"/>
      </w:pPr>
      <w:r>
        <w:lastRenderedPageBreak/>
        <w:t xml:space="preserve">Pada tabel 2 diatas, seluruh skor </w:t>
      </w:r>
      <w:r>
        <w:rPr>
          <w:i/>
          <w:iCs/>
        </w:rPr>
        <w:t xml:space="preserve">Corrected Item – Total Corrrelation </w:t>
      </w:r>
      <w:r>
        <w:t>atau r</w:t>
      </w:r>
      <w:r w:rsidRPr="006B273B">
        <w:rPr>
          <w:vertAlign w:val="subscript"/>
        </w:rPr>
        <w:t>hitung</w:t>
      </w:r>
      <w:r>
        <w:rPr>
          <w:vertAlign w:val="subscript"/>
        </w:rPr>
        <w:t xml:space="preserve"> </w:t>
      </w:r>
      <w:r>
        <w:t>menunjukkan lebih besar dari r</w:t>
      </w:r>
      <w:r w:rsidRPr="006B273B">
        <w:rPr>
          <w:vertAlign w:val="subscript"/>
        </w:rPr>
        <w:t>tabel</w:t>
      </w:r>
      <w:r>
        <w:t xml:space="preserve"> sebesar 0.</w:t>
      </w:r>
      <w:r w:rsidR="00BE282B">
        <w:t>279</w:t>
      </w:r>
      <w:r>
        <w:t>. Hal ini menunjukkan bahwa setiap pernyataan yang diukur pada variabel persepsi kebermanfaatan adalah valid.</w:t>
      </w:r>
    </w:p>
    <w:p w14:paraId="6BA8F86A" w14:textId="77777777" w:rsidR="00511A40" w:rsidRDefault="00511A40" w:rsidP="00511A40"/>
    <w:p w14:paraId="0BF51574" w14:textId="2DEF2D8D" w:rsidR="00511A40" w:rsidRDefault="00511A40" w:rsidP="00511A40">
      <w:pPr>
        <w:rPr>
          <w:b/>
          <w:bCs/>
        </w:rPr>
      </w:pPr>
      <w:r>
        <w:rPr>
          <w:b/>
          <w:bCs/>
        </w:rPr>
        <w:t>Uji Reliabilitas</w:t>
      </w:r>
    </w:p>
    <w:p w14:paraId="36F51AC8" w14:textId="0B86E652" w:rsidR="00511A40" w:rsidRDefault="00715118" w:rsidP="00715118">
      <w:pPr>
        <w:ind w:firstLine="567"/>
      </w:pPr>
      <w:r>
        <w:t xml:space="preserve">Uji realibitas yang digunakan dalam penelitian ini adalah metode </w:t>
      </w:r>
      <w:r>
        <w:rPr>
          <w:i/>
          <w:iCs/>
        </w:rPr>
        <w:t>Cronbach’s Alp</w:t>
      </w:r>
      <w:r w:rsidR="00D853C2">
        <w:rPr>
          <w:i/>
          <w:iCs/>
        </w:rPr>
        <w:t>h</w:t>
      </w:r>
      <w:r>
        <w:rPr>
          <w:i/>
          <w:iCs/>
        </w:rPr>
        <w:t>a</w:t>
      </w:r>
      <w:r>
        <w:t>. Instrumen pengujian dinyatakan reliabel jika hatga koefisien reabilitas  &gt; 0.60</w:t>
      </w:r>
    </w:p>
    <w:p w14:paraId="51127F05" w14:textId="77777777" w:rsidR="00BE282B" w:rsidRDefault="00BE282B" w:rsidP="00715118">
      <w:pPr>
        <w:ind w:firstLine="567"/>
      </w:pPr>
    </w:p>
    <w:p w14:paraId="78CFB177" w14:textId="35577FDB" w:rsidR="00F66098" w:rsidRDefault="00F66098" w:rsidP="00F66098">
      <w:pPr>
        <w:jc w:val="center"/>
      </w:pPr>
      <w:r>
        <w:t>Tabel 3. Hasil Uji Reliabilitas</w:t>
      </w:r>
    </w:p>
    <w:p w14:paraId="797A5F8A" w14:textId="719C15C8" w:rsidR="00F66098" w:rsidRDefault="00A01FD8" w:rsidP="00F66098">
      <w:pPr>
        <w:jc w:val="center"/>
      </w:pPr>
      <w:r w:rsidRPr="00A01FD8">
        <w:rPr>
          <w:noProof/>
        </w:rPr>
        <w:drawing>
          <wp:inline distT="0" distB="0" distL="0" distR="0" wp14:anchorId="19FCBF90" wp14:editId="0BA91BCC">
            <wp:extent cx="1856105" cy="389255"/>
            <wp:effectExtent l="0" t="0" r="0" b="0"/>
            <wp:docPr id="131899492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6105" cy="389255"/>
                    </a:xfrm>
                    <a:prstGeom prst="rect">
                      <a:avLst/>
                    </a:prstGeom>
                    <a:noFill/>
                    <a:ln>
                      <a:noFill/>
                    </a:ln>
                  </pic:spPr>
                </pic:pic>
              </a:graphicData>
            </a:graphic>
          </wp:inline>
        </w:drawing>
      </w:r>
    </w:p>
    <w:p w14:paraId="0382B14D" w14:textId="77777777" w:rsidR="00BE282B" w:rsidRDefault="00BE282B" w:rsidP="00A01FD8"/>
    <w:p w14:paraId="72E4130C" w14:textId="7E99A84E" w:rsidR="00A01FD8" w:rsidRDefault="00D853C2" w:rsidP="00A01FD8">
      <w:r>
        <w:t xml:space="preserve">Berdasarkan tabel 3 didapatkan variabel memiliki </w:t>
      </w:r>
      <w:r>
        <w:rPr>
          <w:i/>
          <w:iCs/>
        </w:rPr>
        <w:t xml:space="preserve">Cronbach’s Alpha </w:t>
      </w:r>
      <w:r w:rsidR="00FC5197">
        <w:t xml:space="preserve">lebih besar dari 0.60 yang artinya data sudah </w:t>
      </w:r>
      <w:r w:rsidR="00FC5197" w:rsidRPr="00BE282B">
        <w:rPr>
          <w:i/>
          <w:iCs/>
        </w:rPr>
        <w:t>reliab</w:t>
      </w:r>
      <w:r w:rsidR="00BE282B" w:rsidRPr="00BE282B">
        <w:rPr>
          <w:i/>
          <w:iCs/>
        </w:rPr>
        <w:t>le</w:t>
      </w:r>
      <w:r w:rsidR="00FC5197">
        <w:t>.</w:t>
      </w:r>
    </w:p>
    <w:p w14:paraId="0882E72B" w14:textId="77777777" w:rsidR="00CC3422" w:rsidRDefault="00CC3422" w:rsidP="00A01FD8"/>
    <w:p w14:paraId="35ABB23A" w14:textId="03AC45E5" w:rsidR="00CC3422" w:rsidRDefault="00CC3422" w:rsidP="00CC3422">
      <w:pPr>
        <w:rPr>
          <w:b/>
          <w:bCs/>
        </w:rPr>
      </w:pPr>
      <w:r>
        <w:rPr>
          <w:b/>
          <w:bCs/>
        </w:rPr>
        <w:t>Uji Regresi Linier Sederhana</w:t>
      </w:r>
    </w:p>
    <w:p w14:paraId="033C84D4" w14:textId="732B107B" w:rsidR="00CC3422" w:rsidRDefault="00CC3422" w:rsidP="00CC3422">
      <w:pPr>
        <w:jc w:val="center"/>
      </w:pPr>
      <w:r>
        <w:t>Tabel 4. Hasil Uji Regresi Linier Sederhana</w:t>
      </w:r>
    </w:p>
    <w:p w14:paraId="4351AD0B" w14:textId="770E7F8F" w:rsidR="00CC3422" w:rsidRDefault="0041477E" w:rsidP="00CC3422">
      <w:pPr>
        <w:jc w:val="center"/>
      </w:pPr>
      <w:r w:rsidRPr="0041477E">
        <w:rPr>
          <w:noProof/>
        </w:rPr>
        <w:drawing>
          <wp:inline distT="0" distB="0" distL="0" distR="0" wp14:anchorId="6D1ED774" wp14:editId="0B3E7B57">
            <wp:extent cx="2893060" cy="1153160"/>
            <wp:effectExtent l="0" t="0" r="2540" b="8890"/>
            <wp:docPr id="16460543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3060" cy="1153160"/>
                    </a:xfrm>
                    <a:prstGeom prst="rect">
                      <a:avLst/>
                    </a:prstGeom>
                    <a:noFill/>
                    <a:ln>
                      <a:noFill/>
                    </a:ln>
                  </pic:spPr>
                </pic:pic>
              </a:graphicData>
            </a:graphic>
          </wp:inline>
        </w:drawing>
      </w:r>
    </w:p>
    <w:p w14:paraId="02217617" w14:textId="72898211" w:rsidR="0041477E" w:rsidRDefault="0041477E" w:rsidP="0041477E">
      <w:r>
        <w:t>Dari tabel 4 diatas didapatkan persamaan regresi sebagai berikut :</w:t>
      </w:r>
    </w:p>
    <w:p w14:paraId="2D88FF6F" w14:textId="30A5381D" w:rsidR="0041477E" w:rsidRDefault="0041477E" w:rsidP="0041477E">
      <w:pPr>
        <w:jc w:val="center"/>
      </w:pPr>
      <w:r>
        <w:t>Y = 3.262 + 0.337X</w:t>
      </w:r>
    </w:p>
    <w:p w14:paraId="72784F4D" w14:textId="6AE59D85" w:rsidR="0041477E" w:rsidRDefault="00C83FB3" w:rsidP="0041477E">
      <w:r>
        <w:t>Dengan variabel bebas didapat dari persepsi kemanfaatan dan persepsi kemudahan penggunaan yang memiliki arti sebagai berikut :</w:t>
      </w:r>
    </w:p>
    <w:p w14:paraId="6AD3F227" w14:textId="129F6C77" w:rsidR="00C83FB3" w:rsidRDefault="00C83FB3" w:rsidP="00C83FB3">
      <w:pPr>
        <w:pStyle w:val="ListParagraph"/>
        <w:numPr>
          <w:ilvl w:val="0"/>
          <w:numId w:val="36"/>
        </w:numPr>
      </w:pPr>
      <w:r>
        <w:t xml:space="preserve">Angka </w:t>
      </w:r>
      <w:r w:rsidR="001C49CB">
        <w:t>konstan bernilai 0.888 yang artinya bahwa nilai konsistensi variabel terikat adalah sebesar 3.262</w:t>
      </w:r>
    </w:p>
    <w:p w14:paraId="61F87534" w14:textId="5EFC6DF9" w:rsidR="001C49CB" w:rsidRPr="00CC3422" w:rsidRDefault="001C49CB" w:rsidP="00C83FB3">
      <w:pPr>
        <w:pStyle w:val="ListParagraph"/>
        <w:numPr>
          <w:ilvl w:val="0"/>
          <w:numId w:val="36"/>
        </w:numPr>
      </w:pPr>
      <w:r>
        <w:t xml:space="preserve">Nilai koefisien regresi bernilai 0.337 yang mengandung arti bahwa setiap penambahan 1% tingkat kemudahan penggunaan dan kemanfaatan (X), maka </w:t>
      </w:r>
      <w:r>
        <w:rPr>
          <w:i/>
          <w:iCs/>
        </w:rPr>
        <w:t xml:space="preserve">acceptance </w:t>
      </w:r>
      <w:r>
        <w:t>IT nya akan meningkat sebesar 0.337</w:t>
      </w:r>
    </w:p>
    <w:p w14:paraId="72FB1617" w14:textId="77777777" w:rsidR="00CC3422" w:rsidRDefault="00CC3422" w:rsidP="00A01FD8"/>
    <w:p w14:paraId="644E9B9A" w14:textId="41D94343" w:rsidR="000162FB" w:rsidRPr="000162FB" w:rsidRDefault="000162FB" w:rsidP="000162FB">
      <w:pPr>
        <w:spacing w:line="276" w:lineRule="auto"/>
        <w:jc w:val="center"/>
        <w:rPr>
          <w:sz w:val="20"/>
          <w:szCs w:val="20"/>
          <w:lang w:val="en-US"/>
        </w:rPr>
      </w:pPr>
    </w:p>
    <w:p w14:paraId="0C94E80F" w14:textId="1C009B00" w:rsidR="00533D47" w:rsidRDefault="008E1D1E" w:rsidP="00647398">
      <w:pPr>
        <w:pStyle w:val="Heading1"/>
        <w:spacing w:line="360" w:lineRule="auto"/>
        <w:rPr>
          <w:noProof/>
        </w:rPr>
      </w:pPr>
      <w:r w:rsidRPr="00533D47">
        <w:rPr>
          <w:noProof/>
        </w:rPr>
        <w:lastRenderedPageBreak/>
        <w:t>KESIMPULAN</w:t>
      </w:r>
    </w:p>
    <w:p w14:paraId="4CEDB12B" w14:textId="3C4873A7" w:rsidR="004044D5" w:rsidRPr="001651EB" w:rsidRDefault="00B51221" w:rsidP="00647398">
      <w:pPr>
        <w:ind w:firstLine="567"/>
        <w:rPr>
          <w:rFonts w:eastAsiaTheme="minorEastAsia" w:cs="Times New Roman"/>
          <w:lang w:val="en-US"/>
        </w:rPr>
      </w:pPr>
      <w:r w:rsidRPr="00647398">
        <w:rPr>
          <w:szCs w:val="24"/>
          <w:lang w:val="en-US"/>
        </w:rPr>
        <w:t>Berdasarkan hasil penelitian</w:t>
      </w:r>
      <w:r w:rsidR="00B86510" w:rsidRPr="00647398">
        <w:rPr>
          <w:szCs w:val="24"/>
          <w:lang w:val="en-US"/>
        </w:rPr>
        <w:t xml:space="preserve"> </w:t>
      </w:r>
      <w:r w:rsidR="00647398">
        <w:rPr>
          <w:szCs w:val="24"/>
          <w:lang w:val="en-US"/>
        </w:rPr>
        <w:t xml:space="preserve">diatas maka dapat disimpulkan bahwa analisis pengaruh UT </w:t>
      </w:r>
      <w:r w:rsidR="00647398">
        <w:rPr>
          <w:i/>
          <w:iCs/>
          <w:szCs w:val="24"/>
          <w:lang w:val="en-US"/>
        </w:rPr>
        <w:t xml:space="preserve">Connect Mobile Apps </w:t>
      </w:r>
      <w:r w:rsidR="00647398">
        <w:rPr>
          <w:szCs w:val="24"/>
          <w:lang w:val="en-US"/>
        </w:rPr>
        <w:t>dalam menunjang keberhasilan bisnis atau usaha pelanggan dipengaruhi oleh dua faktor, yaitu persepsi kemanfaatan dan persepsi kemudahan penggunaannya.</w:t>
      </w:r>
      <w:r w:rsidR="001651EB">
        <w:rPr>
          <w:szCs w:val="24"/>
          <w:lang w:val="en-US"/>
        </w:rPr>
        <w:t xml:space="preserve"> Persepsi kebermanfaatan (</w:t>
      </w:r>
      <w:r w:rsidR="001651EB">
        <w:rPr>
          <w:i/>
          <w:iCs/>
          <w:szCs w:val="24"/>
          <w:lang w:val="en-US"/>
        </w:rPr>
        <w:t>Perceived Usefullness</w:t>
      </w:r>
      <w:r w:rsidR="001651EB">
        <w:rPr>
          <w:szCs w:val="24"/>
          <w:lang w:val="en-US"/>
        </w:rPr>
        <w:t xml:space="preserve">) mengandung empat indikator yang mempengaruhi dalam mengidentifikasi pengaruh </w:t>
      </w:r>
      <w:r w:rsidR="001651EB">
        <w:rPr>
          <w:i/>
          <w:iCs/>
          <w:szCs w:val="24"/>
          <w:lang w:val="en-US"/>
        </w:rPr>
        <w:t xml:space="preserve">mobile application, </w:t>
      </w:r>
      <w:r w:rsidR="001651EB">
        <w:rPr>
          <w:szCs w:val="24"/>
          <w:lang w:val="en-US"/>
        </w:rPr>
        <w:t>yaitu mempercepat pekerjaan, meningkatkan kinerja, efektivitas, dan mempermudah pekerjaan. Sedangkan dari persepsi kemudahan (</w:t>
      </w:r>
      <w:r w:rsidR="001651EB">
        <w:rPr>
          <w:i/>
          <w:iCs/>
          <w:szCs w:val="24"/>
          <w:lang w:val="en-US"/>
        </w:rPr>
        <w:t>Perceived Ease of Use</w:t>
      </w:r>
      <w:r w:rsidR="001651EB">
        <w:rPr>
          <w:szCs w:val="24"/>
          <w:lang w:val="en-US"/>
        </w:rPr>
        <w:t>) yang juga memiliki empat indikator yang mempengaruhi, yaitu mudah dipelajari, jelas dan mudah dipahami, fleksibel, serta mudah untuk menjadi mahir.</w:t>
      </w:r>
    </w:p>
    <w:p w14:paraId="6FC4B19E" w14:textId="77777777" w:rsidR="0056702E" w:rsidRDefault="0056702E" w:rsidP="00A24567">
      <w:pPr>
        <w:spacing w:line="276" w:lineRule="auto"/>
        <w:rPr>
          <w:rStyle w:val="Heading1Char"/>
        </w:rPr>
      </w:pPr>
    </w:p>
    <w:p w14:paraId="65697D21" w14:textId="77777777" w:rsidR="006D3EFA" w:rsidRDefault="006D3EFA" w:rsidP="00A24567">
      <w:pPr>
        <w:spacing w:line="276" w:lineRule="auto"/>
        <w:rPr>
          <w:rStyle w:val="Heading1Char"/>
        </w:rPr>
      </w:pPr>
    </w:p>
    <w:p w14:paraId="68085FB4" w14:textId="38C1647E" w:rsidR="00533D47" w:rsidRPr="00533D47" w:rsidRDefault="008E1D1E" w:rsidP="00DF4095">
      <w:pPr>
        <w:spacing w:line="240" w:lineRule="auto"/>
        <w:rPr>
          <w:b/>
          <w:bCs/>
          <w:noProof/>
        </w:rPr>
      </w:pPr>
      <w:r w:rsidRPr="008E1D1E">
        <w:rPr>
          <w:rStyle w:val="Heading1Char"/>
        </w:rPr>
        <w:t>DAFTAR PUSTAKA</w:t>
      </w:r>
    </w:p>
    <w:p w14:paraId="1AEC6465" w14:textId="77777777" w:rsidR="00533D47" w:rsidRDefault="00533D47" w:rsidP="00DF4095">
      <w:pPr>
        <w:spacing w:line="240" w:lineRule="auto"/>
        <w:rPr>
          <w:noProof/>
        </w:rPr>
      </w:pPr>
    </w:p>
    <w:p w14:paraId="2EE9C1FD" w14:textId="40FDE117" w:rsidR="004044D5" w:rsidRDefault="004044D5" w:rsidP="009E68F9">
      <w:pPr>
        <w:ind w:left="567" w:hanging="567"/>
        <w:rPr>
          <w:rFonts w:cs="Times New Roman"/>
          <w:szCs w:val="24"/>
        </w:rPr>
      </w:pPr>
      <w:r w:rsidRPr="00935EA4">
        <w:rPr>
          <w:rFonts w:cs="Times New Roman"/>
          <w:szCs w:val="24"/>
        </w:rPr>
        <w:t xml:space="preserve">[1] </w:t>
      </w:r>
      <w:r w:rsidR="00EB534A">
        <w:rPr>
          <w:rFonts w:cs="Times New Roman"/>
          <w:szCs w:val="24"/>
        </w:rPr>
        <w:tab/>
      </w:r>
      <w:r w:rsidR="0012163D">
        <w:rPr>
          <w:rFonts w:cs="Times New Roman"/>
          <w:szCs w:val="24"/>
        </w:rPr>
        <w:t>Erick Kurniawan</w:t>
      </w:r>
      <w:r>
        <w:rPr>
          <w:rFonts w:cs="Times New Roman"/>
          <w:szCs w:val="24"/>
        </w:rPr>
        <w:t>, “</w:t>
      </w:r>
      <w:r w:rsidR="0012163D">
        <w:rPr>
          <w:rFonts w:cs="Times New Roman"/>
          <w:szCs w:val="24"/>
        </w:rPr>
        <w:t>Implementasi Rest Web Service untuk Sales Order dan Sales Tracking Berbasis Mobile</w:t>
      </w:r>
      <w:r>
        <w:rPr>
          <w:rFonts w:cs="Times New Roman"/>
          <w:szCs w:val="24"/>
        </w:rPr>
        <w:t xml:space="preserve">”, </w:t>
      </w:r>
      <w:r w:rsidR="00E47DF2">
        <w:rPr>
          <w:rFonts w:cs="Times New Roman"/>
          <w:szCs w:val="24"/>
        </w:rPr>
        <w:t xml:space="preserve"> </w:t>
      </w:r>
      <w:r w:rsidR="0012163D">
        <w:rPr>
          <w:rFonts w:cs="Times New Roman"/>
          <w:szCs w:val="24"/>
        </w:rPr>
        <w:t>Yogyakarta</w:t>
      </w:r>
      <w:r>
        <w:rPr>
          <w:rFonts w:cs="Times New Roman"/>
          <w:szCs w:val="24"/>
        </w:rPr>
        <w:t>, 20</w:t>
      </w:r>
      <w:r w:rsidR="00E47DF2">
        <w:rPr>
          <w:rFonts w:cs="Times New Roman"/>
          <w:szCs w:val="24"/>
        </w:rPr>
        <w:t>1</w:t>
      </w:r>
      <w:r w:rsidR="0012163D">
        <w:rPr>
          <w:rFonts w:cs="Times New Roman"/>
          <w:szCs w:val="24"/>
        </w:rPr>
        <w:t>4</w:t>
      </w:r>
      <w:r>
        <w:rPr>
          <w:rFonts w:cs="Times New Roman"/>
          <w:szCs w:val="24"/>
        </w:rPr>
        <w:t xml:space="preserve"> </w:t>
      </w:r>
    </w:p>
    <w:p w14:paraId="4DC91D9F" w14:textId="1701CC2B" w:rsidR="0012163D" w:rsidRPr="00935EA4" w:rsidRDefault="0012163D" w:rsidP="009E68F9">
      <w:pPr>
        <w:ind w:left="567" w:hanging="567"/>
        <w:rPr>
          <w:rFonts w:cs="Times New Roman"/>
          <w:szCs w:val="24"/>
        </w:rPr>
      </w:pPr>
      <w:r>
        <w:rPr>
          <w:rFonts w:cs="Times New Roman"/>
          <w:szCs w:val="24"/>
        </w:rPr>
        <w:t>[2]</w:t>
      </w:r>
      <w:r>
        <w:rPr>
          <w:rFonts w:cs="Times New Roman"/>
          <w:szCs w:val="24"/>
        </w:rPr>
        <w:tab/>
        <w:t>Fatmawati, E., “Technology Acceptance Model (TAM) Untuk Menganalisis Penerimaan Sistem Informasi”,  Jakarta, 2015</w:t>
      </w:r>
    </w:p>
    <w:p w14:paraId="58C3DF8D" w14:textId="240E3875" w:rsidR="004044D5" w:rsidRPr="00935EA4" w:rsidRDefault="004044D5" w:rsidP="009E68F9">
      <w:pPr>
        <w:ind w:left="567" w:hanging="567"/>
        <w:rPr>
          <w:rFonts w:cs="Times New Roman"/>
          <w:szCs w:val="24"/>
        </w:rPr>
      </w:pPr>
      <w:r w:rsidRPr="00935EA4">
        <w:rPr>
          <w:rFonts w:cs="Times New Roman"/>
          <w:szCs w:val="24"/>
        </w:rPr>
        <w:t>[</w:t>
      </w:r>
      <w:r w:rsidR="00A94B57">
        <w:rPr>
          <w:rFonts w:cs="Times New Roman"/>
          <w:szCs w:val="24"/>
        </w:rPr>
        <w:t>3</w:t>
      </w:r>
      <w:r w:rsidRPr="00935EA4">
        <w:rPr>
          <w:rFonts w:cs="Times New Roman"/>
          <w:szCs w:val="24"/>
        </w:rPr>
        <w:t xml:space="preserve">] </w:t>
      </w:r>
      <w:r w:rsidR="00EB534A">
        <w:rPr>
          <w:rFonts w:cs="Times New Roman"/>
          <w:szCs w:val="24"/>
        </w:rPr>
        <w:tab/>
      </w:r>
      <w:r w:rsidR="00F624DC">
        <w:rPr>
          <w:rFonts w:cs="Times New Roman"/>
          <w:szCs w:val="24"/>
        </w:rPr>
        <w:t>Irsan, M.</w:t>
      </w:r>
      <w:r>
        <w:rPr>
          <w:rFonts w:cs="Times New Roman"/>
          <w:szCs w:val="24"/>
        </w:rPr>
        <w:t>, “</w:t>
      </w:r>
      <w:r w:rsidR="00F624DC">
        <w:rPr>
          <w:rFonts w:cs="Times New Roman"/>
          <w:szCs w:val="24"/>
        </w:rPr>
        <w:t>Rancang Bangun Aplikasi Mobile Notifikasi Berbasis Android Untuk Mendukung Kinerja di Instansi Pemerintahan</w:t>
      </w:r>
      <w:r>
        <w:rPr>
          <w:rFonts w:cs="Times New Roman"/>
          <w:szCs w:val="24"/>
        </w:rPr>
        <w:t>”, 201</w:t>
      </w:r>
      <w:r w:rsidR="00F624DC">
        <w:rPr>
          <w:rFonts w:cs="Times New Roman"/>
          <w:szCs w:val="24"/>
        </w:rPr>
        <w:t>5</w:t>
      </w:r>
    </w:p>
    <w:p w14:paraId="6D63F97D" w14:textId="0CAD851A" w:rsidR="004044D5" w:rsidRPr="00935EA4" w:rsidRDefault="004044D5" w:rsidP="009E68F9">
      <w:pPr>
        <w:ind w:left="567" w:hanging="567"/>
        <w:rPr>
          <w:rFonts w:cs="Times New Roman"/>
          <w:szCs w:val="24"/>
        </w:rPr>
      </w:pPr>
      <w:r w:rsidRPr="00935EA4">
        <w:rPr>
          <w:rFonts w:cs="Times New Roman"/>
          <w:szCs w:val="24"/>
        </w:rPr>
        <w:t>[</w:t>
      </w:r>
      <w:r w:rsidR="00A94B57">
        <w:rPr>
          <w:rFonts w:cs="Times New Roman"/>
          <w:szCs w:val="24"/>
        </w:rPr>
        <w:t>4</w:t>
      </w:r>
      <w:r w:rsidRPr="00935EA4">
        <w:rPr>
          <w:rFonts w:cs="Times New Roman"/>
          <w:szCs w:val="24"/>
        </w:rPr>
        <w:t xml:space="preserve">] </w:t>
      </w:r>
      <w:r w:rsidR="00EB534A">
        <w:rPr>
          <w:rFonts w:cs="Times New Roman"/>
          <w:szCs w:val="24"/>
        </w:rPr>
        <w:tab/>
      </w:r>
      <w:r w:rsidR="00841E24">
        <w:rPr>
          <w:rFonts w:cs="Times New Roman"/>
          <w:szCs w:val="24"/>
        </w:rPr>
        <w:t>Irwansyah, E., &amp; Moniaga, J.V.</w:t>
      </w:r>
      <w:r>
        <w:rPr>
          <w:rFonts w:cs="Times New Roman"/>
          <w:szCs w:val="24"/>
        </w:rPr>
        <w:t>, “</w:t>
      </w:r>
      <w:r w:rsidR="00841E24">
        <w:rPr>
          <w:rFonts w:cs="Times New Roman"/>
          <w:szCs w:val="24"/>
        </w:rPr>
        <w:t>Pengantar Teknologi Informasi</w:t>
      </w:r>
      <w:r>
        <w:rPr>
          <w:rFonts w:cs="Times New Roman"/>
          <w:szCs w:val="24"/>
        </w:rPr>
        <w:t xml:space="preserve">”, </w:t>
      </w:r>
      <w:r w:rsidR="00841E24">
        <w:rPr>
          <w:rFonts w:cs="Times New Roman"/>
          <w:szCs w:val="24"/>
        </w:rPr>
        <w:t>Yogyakarta, Deepublish</w:t>
      </w:r>
      <w:r>
        <w:rPr>
          <w:rFonts w:cs="Times New Roman"/>
          <w:szCs w:val="24"/>
        </w:rPr>
        <w:t xml:space="preserve"> 201</w:t>
      </w:r>
      <w:r w:rsidR="00841E24">
        <w:rPr>
          <w:rFonts w:cs="Times New Roman"/>
          <w:szCs w:val="24"/>
        </w:rPr>
        <w:t>4</w:t>
      </w:r>
    </w:p>
    <w:p w14:paraId="2F672560" w14:textId="340753F2" w:rsidR="004044D5" w:rsidRDefault="004044D5" w:rsidP="009E68F9">
      <w:pPr>
        <w:ind w:left="567" w:hanging="567"/>
        <w:rPr>
          <w:rFonts w:cs="Times New Roman"/>
          <w:szCs w:val="24"/>
        </w:rPr>
      </w:pPr>
      <w:r w:rsidRPr="00935EA4">
        <w:rPr>
          <w:rFonts w:cs="Times New Roman"/>
          <w:szCs w:val="24"/>
        </w:rPr>
        <w:t>[</w:t>
      </w:r>
      <w:r w:rsidR="00A94B57">
        <w:rPr>
          <w:rFonts w:cs="Times New Roman"/>
          <w:szCs w:val="24"/>
        </w:rPr>
        <w:t>5</w:t>
      </w:r>
      <w:r w:rsidRPr="00935EA4">
        <w:rPr>
          <w:rFonts w:cs="Times New Roman"/>
          <w:szCs w:val="24"/>
        </w:rPr>
        <w:t xml:space="preserve">] </w:t>
      </w:r>
      <w:r w:rsidR="00EB534A">
        <w:rPr>
          <w:rFonts w:cs="Times New Roman"/>
          <w:szCs w:val="24"/>
        </w:rPr>
        <w:tab/>
      </w:r>
      <w:r w:rsidR="00FC65DD">
        <w:rPr>
          <w:rFonts w:cs="Times New Roman"/>
          <w:szCs w:val="24"/>
        </w:rPr>
        <w:t xml:space="preserve">Kharisma, C., Dewi, L.S., Arisawati, E., &amp; Handayana, F., </w:t>
      </w:r>
      <w:r>
        <w:rPr>
          <w:rFonts w:cs="Times New Roman"/>
          <w:szCs w:val="24"/>
        </w:rPr>
        <w:t>“</w:t>
      </w:r>
      <w:r w:rsidR="00FC65DD">
        <w:rPr>
          <w:rFonts w:cs="Times New Roman"/>
          <w:szCs w:val="24"/>
        </w:rPr>
        <w:t>Analisa Kemanfaatan dan Kemudahan Terhadap Penerimaan Sistem OPAC Menggunakan Metode TAM</w:t>
      </w:r>
      <w:r>
        <w:rPr>
          <w:rFonts w:cs="Times New Roman"/>
          <w:szCs w:val="24"/>
        </w:rPr>
        <w:t xml:space="preserve">”,  </w:t>
      </w:r>
      <w:r w:rsidR="00FC65DD">
        <w:rPr>
          <w:rFonts w:cs="Times New Roman"/>
          <w:szCs w:val="24"/>
        </w:rPr>
        <w:t xml:space="preserve">Jakarta </w:t>
      </w:r>
      <w:r>
        <w:rPr>
          <w:rFonts w:cs="Times New Roman"/>
          <w:szCs w:val="24"/>
        </w:rPr>
        <w:t>201</w:t>
      </w:r>
      <w:r w:rsidR="00FC65DD">
        <w:rPr>
          <w:rFonts w:cs="Times New Roman"/>
          <w:szCs w:val="24"/>
        </w:rPr>
        <w:t>7</w:t>
      </w:r>
    </w:p>
    <w:p w14:paraId="23119C2F" w14:textId="757EAFF9" w:rsidR="004044D5" w:rsidRDefault="004044D5" w:rsidP="009E68F9">
      <w:pPr>
        <w:ind w:left="567" w:hanging="567"/>
        <w:rPr>
          <w:rFonts w:cs="Times New Roman"/>
          <w:szCs w:val="24"/>
        </w:rPr>
      </w:pPr>
      <w:r w:rsidRPr="00935EA4">
        <w:rPr>
          <w:rFonts w:cs="Times New Roman"/>
          <w:szCs w:val="24"/>
        </w:rPr>
        <w:t>[</w:t>
      </w:r>
      <w:r w:rsidR="00A94B57">
        <w:rPr>
          <w:rFonts w:cs="Times New Roman"/>
          <w:szCs w:val="24"/>
        </w:rPr>
        <w:t>6</w:t>
      </w:r>
      <w:r w:rsidRPr="00935EA4">
        <w:rPr>
          <w:rFonts w:cs="Times New Roman"/>
          <w:szCs w:val="24"/>
        </w:rPr>
        <w:t xml:space="preserve">] </w:t>
      </w:r>
      <w:r w:rsidR="00EB534A">
        <w:rPr>
          <w:rFonts w:cs="Times New Roman"/>
          <w:szCs w:val="24"/>
        </w:rPr>
        <w:tab/>
      </w:r>
      <w:r w:rsidR="00B93FE6">
        <w:rPr>
          <w:rFonts w:cs="Times New Roman"/>
          <w:szCs w:val="24"/>
        </w:rPr>
        <w:t>Nurfaizal, Y.</w:t>
      </w:r>
      <w:r>
        <w:rPr>
          <w:rFonts w:cs="Times New Roman"/>
          <w:szCs w:val="24"/>
        </w:rPr>
        <w:t>, “</w:t>
      </w:r>
      <w:r w:rsidR="00B93FE6">
        <w:rPr>
          <w:rFonts w:cs="Times New Roman"/>
          <w:szCs w:val="24"/>
        </w:rPr>
        <w:t>Perilaku Technopreneur Mahasiswa Teknik Informatika</w:t>
      </w:r>
      <w:r>
        <w:rPr>
          <w:rFonts w:cs="Times New Roman"/>
          <w:szCs w:val="24"/>
        </w:rPr>
        <w:t xml:space="preserve">”, </w:t>
      </w:r>
      <w:r w:rsidR="00B93FE6">
        <w:rPr>
          <w:rFonts w:cs="Times New Roman"/>
          <w:szCs w:val="24"/>
        </w:rPr>
        <w:t>Tinjauan pada self sufficiency, Jakarta</w:t>
      </w:r>
      <w:r>
        <w:rPr>
          <w:rFonts w:cs="Times New Roman"/>
          <w:szCs w:val="24"/>
        </w:rPr>
        <w:t xml:space="preserve"> 201</w:t>
      </w:r>
      <w:r w:rsidR="00B93FE6">
        <w:rPr>
          <w:rFonts w:cs="Times New Roman"/>
          <w:szCs w:val="24"/>
        </w:rPr>
        <w:t>4</w:t>
      </w:r>
    </w:p>
    <w:p w14:paraId="75A17569" w14:textId="4A00BE48" w:rsidR="004044D5" w:rsidRDefault="004044D5" w:rsidP="009E68F9">
      <w:pPr>
        <w:ind w:left="567" w:hanging="567"/>
        <w:rPr>
          <w:rFonts w:cs="Times New Roman"/>
          <w:szCs w:val="24"/>
        </w:rPr>
      </w:pPr>
      <w:r w:rsidRPr="00935EA4">
        <w:rPr>
          <w:rFonts w:cs="Times New Roman"/>
          <w:szCs w:val="24"/>
        </w:rPr>
        <w:t>[</w:t>
      </w:r>
      <w:r w:rsidR="00A94B57">
        <w:rPr>
          <w:rFonts w:cs="Times New Roman"/>
          <w:szCs w:val="24"/>
        </w:rPr>
        <w:t>7</w:t>
      </w:r>
      <w:r w:rsidRPr="00935EA4">
        <w:rPr>
          <w:rFonts w:cs="Times New Roman"/>
          <w:szCs w:val="24"/>
        </w:rPr>
        <w:t xml:space="preserve">] </w:t>
      </w:r>
      <w:r w:rsidR="00EB534A">
        <w:rPr>
          <w:rFonts w:cs="Times New Roman"/>
          <w:szCs w:val="24"/>
        </w:rPr>
        <w:tab/>
      </w:r>
      <w:r w:rsidR="00A057BD">
        <w:rPr>
          <w:rFonts w:cs="Times New Roman"/>
          <w:szCs w:val="24"/>
        </w:rPr>
        <w:t>Sumarlinda, S.</w:t>
      </w:r>
      <w:r>
        <w:rPr>
          <w:rFonts w:cs="Times New Roman"/>
          <w:szCs w:val="24"/>
        </w:rPr>
        <w:t>, “</w:t>
      </w:r>
      <w:r w:rsidR="00A057BD">
        <w:rPr>
          <w:rFonts w:cs="Times New Roman"/>
          <w:szCs w:val="24"/>
        </w:rPr>
        <w:t>Evaluasi Implementasi Sistem Kartu Rencana Studi Berbasis Web dengan TAM</w:t>
      </w:r>
      <w:r>
        <w:rPr>
          <w:rFonts w:cs="Times New Roman"/>
          <w:szCs w:val="24"/>
        </w:rPr>
        <w:t xml:space="preserve">”, </w:t>
      </w:r>
      <w:r w:rsidR="00A057BD">
        <w:rPr>
          <w:rFonts w:cs="Times New Roman"/>
          <w:szCs w:val="24"/>
        </w:rPr>
        <w:t xml:space="preserve">Studi kasusSTMIK Duta Bangsa, Surakarta, 2015 </w:t>
      </w:r>
    </w:p>
    <w:p w14:paraId="4E224224" w14:textId="60E16A42" w:rsidR="004044D5" w:rsidRDefault="004044D5" w:rsidP="009E68F9">
      <w:pPr>
        <w:ind w:left="567" w:hanging="567"/>
        <w:rPr>
          <w:rFonts w:cs="Times New Roman"/>
          <w:szCs w:val="24"/>
        </w:rPr>
      </w:pPr>
      <w:r w:rsidRPr="00935EA4">
        <w:rPr>
          <w:rFonts w:cs="Times New Roman"/>
          <w:szCs w:val="24"/>
        </w:rPr>
        <w:t>[</w:t>
      </w:r>
      <w:r w:rsidR="00A94B57">
        <w:rPr>
          <w:rFonts w:cs="Times New Roman"/>
          <w:szCs w:val="24"/>
        </w:rPr>
        <w:t>8</w:t>
      </w:r>
      <w:r w:rsidRPr="00935EA4">
        <w:rPr>
          <w:rFonts w:cs="Times New Roman"/>
          <w:szCs w:val="24"/>
        </w:rPr>
        <w:t xml:space="preserve">] </w:t>
      </w:r>
      <w:r w:rsidR="00EB534A">
        <w:rPr>
          <w:rFonts w:cs="Times New Roman"/>
          <w:szCs w:val="24"/>
        </w:rPr>
        <w:tab/>
      </w:r>
      <w:r w:rsidR="00905535">
        <w:rPr>
          <w:rFonts w:cs="Times New Roman"/>
          <w:szCs w:val="24"/>
        </w:rPr>
        <w:t>Syafrida, Ralang Hartati</w:t>
      </w:r>
      <w:r>
        <w:rPr>
          <w:rFonts w:cs="Times New Roman"/>
          <w:szCs w:val="24"/>
        </w:rPr>
        <w:t>,”</w:t>
      </w:r>
      <w:r w:rsidR="00905535">
        <w:rPr>
          <w:rFonts w:cs="Times New Roman"/>
          <w:szCs w:val="24"/>
        </w:rPr>
        <w:t>Bersama Melawan Virus Covid-19 di Indonesia</w:t>
      </w:r>
      <w:r>
        <w:rPr>
          <w:rFonts w:cs="Times New Roman"/>
          <w:szCs w:val="24"/>
        </w:rPr>
        <w:t xml:space="preserve">”, </w:t>
      </w:r>
      <w:r w:rsidR="00905535">
        <w:rPr>
          <w:rFonts w:cs="Times New Roman"/>
          <w:szCs w:val="24"/>
        </w:rPr>
        <w:t>Jurnal Sosial dan Budaya FSH UIN Syarif Hidayatullah</w:t>
      </w:r>
      <w:r>
        <w:rPr>
          <w:rFonts w:cs="Times New Roman"/>
          <w:szCs w:val="24"/>
        </w:rPr>
        <w:t xml:space="preserve">, </w:t>
      </w:r>
      <w:r w:rsidR="00905535">
        <w:rPr>
          <w:rFonts w:cs="Times New Roman"/>
          <w:szCs w:val="24"/>
        </w:rPr>
        <w:t>Jakarta</w:t>
      </w:r>
      <w:r>
        <w:rPr>
          <w:rFonts w:cs="Times New Roman"/>
          <w:szCs w:val="24"/>
        </w:rPr>
        <w:t>, 2020</w:t>
      </w:r>
    </w:p>
    <w:p w14:paraId="135048CE" w14:textId="69C5AC87" w:rsidR="004044D5" w:rsidRDefault="004044D5" w:rsidP="009E68F9">
      <w:pPr>
        <w:ind w:left="567" w:hanging="567"/>
        <w:rPr>
          <w:rFonts w:cs="Times New Roman"/>
          <w:szCs w:val="24"/>
        </w:rPr>
      </w:pPr>
      <w:r w:rsidRPr="00935EA4">
        <w:rPr>
          <w:rFonts w:cs="Times New Roman"/>
          <w:szCs w:val="24"/>
        </w:rPr>
        <w:t>[</w:t>
      </w:r>
      <w:r w:rsidR="00A94B57">
        <w:rPr>
          <w:rFonts w:cs="Times New Roman"/>
          <w:szCs w:val="24"/>
        </w:rPr>
        <w:t>9</w:t>
      </w:r>
      <w:r w:rsidRPr="00935EA4">
        <w:rPr>
          <w:rFonts w:cs="Times New Roman"/>
          <w:szCs w:val="24"/>
        </w:rPr>
        <w:t xml:space="preserve">] </w:t>
      </w:r>
      <w:r w:rsidR="00EB534A">
        <w:rPr>
          <w:rFonts w:cs="Times New Roman"/>
          <w:szCs w:val="24"/>
        </w:rPr>
        <w:tab/>
      </w:r>
      <w:r w:rsidR="000011C7">
        <w:rPr>
          <w:rFonts w:cs="Times New Roman"/>
          <w:szCs w:val="24"/>
        </w:rPr>
        <w:t>Systinet, Web Services</w:t>
      </w:r>
      <w:r>
        <w:rPr>
          <w:rFonts w:cs="Times New Roman"/>
          <w:szCs w:val="24"/>
        </w:rPr>
        <w:t>, “</w:t>
      </w:r>
      <w:r w:rsidR="000011C7">
        <w:rPr>
          <w:rFonts w:cs="Times New Roman"/>
          <w:szCs w:val="24"/>
        </w:rPr>
        <w:t>a Practical Introduction</w:t>
      </w:r>
      <w:r>
        <w:rPr>
          <w:rFonts w:cs="Times New Roman"/>
          <w:szCs w:val="24"/>
        </w:rPr>
        <w:t xml:space="preserve">”, </w:t>
      </w:r>
      <w:r w:rsidR="000011C7">
        <w:rPr>
          <w:rFonts w:cs="Times New Roman"/>
          <w:szCs w:val="24"/>
        </w:rPr>
        <w:t>The stencil group</w:t>
      </w:r>
      <w:r>
        <w:rPr>
          <w:rFonts w:cs="Times New Roman"/>
          <w:szCs w:val="24"/>
        </w:rPr>
        <w:t>, 20</w:t>
      </w:r>
      <w:r w:rsidR="000011C7">
        <w:rPr>
          <w:rFonts w:cs="Times New Roman"/>
          <w:szCs w:val="24"/>
        </w:rPr>
        <w:t>03</w:t>
      </w:r>
    </w:p>
    <w:p w14:paraId="02E37938" w14:textId="6745DD3E" w:rsidR="00226C46" w:rsidRPr="004044D5" w:rsidRDefault="00EB534A" w:rsidP="009E68F9">
      <w:pPr>
        <w:ind w:left="567" w:hanging="567"/>
        <w:rPr>
          <w:rFonts w:cs="Times New Roman"/>
          <w:szCs w:val="24"/>
        </w:rPr>
      </w:pPr>
      <w:r>
        <w:rPr>
          <w:rFonts w:cs="Times New Roman"/>
          <w:szCs w:val="24"/>
        </w:rPr>
        <w:tab/>
      </w:r>
    </w:p>
    <w:sectPr w:rsidR="00226C46" w:rsidRPr="004044D5" w:rsidSect="00A24567">
      <w:headerReference w:type="default" r:id="rId15"/>
      <w:type w:val="continuous"/>
      <w:pgSz w:w="11906" w:h="16838" w:code="9"/>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7FE00" w14:textId="77777777" w:rsidR="00D15CF3" w:rsidRDefault="00D15CF3">
      <w:pPr>
        <w:spacing w:line="240" w:lineRule="auto"/>
      </w:pPr>
      <w:r>
        <w:separator/>
      </w:r>
    </w:p>
  </w:endnote>
  <w:endnote w:type="continuationSeparator" w:id="0">
    <w:p w14:paraId="27F616FB" w14:textId="77777777" w:rsidR="00D15CF3" w:rsidRDefault="00D15C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6169"/>
      <w:docPartObj>
        <w:docPartGallery w:val="Page Numbers (Bottom of Page)"/>
        <w:docPartUnique/>
      </w:docPartObj>
    </w:sdtPr>
    <w:sdtEndPr>
      <w:rPr>
        <w:noProof/>
      </w:rPr>
    </w:sdtEndPr>
    <w:sdtContent>
      <w:p w14:paraId="71B2DAEC" w14:textId="1C46A619" w:rsidR="00203D64" w:rsidRDefault="00203D64">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7011F94D" w14:textId="77777777" w:rsidR="00203D64" w:rsidRDefault="00203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24C3A" w14:textId="77777777" w:rsidR="00D15CF3" w:rsidRDefault="00D15CF3">
      <w:pPr>
        <w:spacing w:line="240" w:lineRule="auto"/>
      </w:pPr>
      <w:r>
        <w:separator/>
      </w:r>
    </w:p>
  </w:footnote>
  <w:footnote w:type="continuationSeparator" w:id="0">
    <w:p w14:paraId="438F63EC" w14:textId="77777777" w:rsidR="00D15CF3" w:rsidRDefault="00D15C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4C730" w14:textId="0EDB334A" w:rsidR="0053444E" w:rsidRPr="00D80417" w:rsidRDefault="0053444E" w:rsidP="00D80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1C7"/>
    <w:multiLevelType w:val="hybridMultilevel"/>
    <w:tmpl w:val="96002A70"/>
    <w:lvl w:ilvl="0" w:tplc="E5F23AFC">
      <w:numFmt w:val="bullet"/>
      <w:lvlText w:val="•"/>
      <w:lvlJc w:val="left"/>
      <w:pPr>
        <w:ind w:left="644" w:hanging="360"/>
      </w:pPr>
      <w:rPr>
        <w:rFonts w:hint="default"/>
        <w:lang w:val="en-US" w:eastAsia="en-US" w:bidi="ar-SA"/>
      </w:rPr>
    </w:lvl>
    <w:lvl w:ilvl="1" w:tplc="38090003" w:tentative="1">
      <w:start w:val="1"/>
      <w:numFmt w:val="bullet"/>
      <w:lvlText w:val="o"/>
      <w:lvlJc w:val="left"/>
      <w:pPr>
        <w:ind w:left="1364" w:hanging="360"/>
      </w:pPr>
      <w:rPr>
        <w:rFonts w:ascii="Courier New" w:hAnsi="Courier New" w:cs="Courier New" w:hint="default"/>
      </w:rPr>
    </w:lvl>
    <w:lvl w:ilvl="2" w:tplc="38090005" w:tentative="1">
      <w:start w:val="1"/>
      <w:numFmt w:val="bullet"/>
      <w:lvlText w:val=""/>
      <w:lvlJc w:val="left"/>
      <w:pPr>
        <w:ind w:left="2084" w:hanging="360"/>
      </w:pPr>
      <w:rPr>
        <w:rFonts w:ascii="Wingdings" w:hAnsi="Wingdings" w:hint="default"/>
      </w:rPr>
    </w:lvl>
    <w:lvl w:ilvl="3" w:tplc="38090001" w:tentative="1">
      <w:start w:val="1"/>
      <w:numFmt w:val="bullet"/>
      <w:lvlText w:val=""/>
      <w:lvlJc w:val="left"/>
      <w:pPr>
        <w:ind w:left="2804" w:hanging="360"/>
      </w:pPr>
      <w:rPr>
        <w:rFonts w:ascii="Symbol" w:hAnsi="Symbol" w:hint="default"/>
      </w:rPr>
    </w:lvl>
    <w:lvl w:ilvl="4" w:tplc="38090003" w:tentative="1">
      <w:start w:val="1"/>
      <w:numFmt w:val="bullet"/>
      <w:lvlText w:val="o"/>
      <w:lvlJc w:val="left"/>
      <w:pPr>
        <w:ind w:left="3524" w:hanging="360"/>
      </w:pPr>
      <w:rPr>
        <w:rFonts w:ascii="Courier New" w:hAnsi="Courier New" w:cs="Courier New" w:hint="default"/>
      </w:rPr>
    </w:lvl>
    <w:lvl w:ilvl="5" w:tplc="38090005" w:tentative="1">
      <w:start w:val="1"/>
      <w:numFmt w:val="bullet"/>
      <w:lvlText w:val=""/>
      <w:lvlJc w:val="left"/>
      <w:pPr>
        <w:ind w:left="4244" w:hanging="360"/>
      </w:pPr>
      <w:rPr>
        <w:rFonts w:ascii="Wingdings" w:hAnsi="Wingdings" w:hint="default"/>
      </w:rPr>
    </w:lvl>
    <w:lvl w:ilvl="6" w:tplc="38090001" w:tentative="1">
      <w:start w:val="1"/>
      <w:numFmt w:val="bullet"/>
      <w:lvlText w:val=""/>
      <w:lvlJc w:val="left"/>
      <w:pPr>
        <w:ind w:left="4964" w:hanging="360"/>
      </w:pPr>
      <w:rPr>
        <w:rFonts w:ascii="Symbol" w:hAnsi="Symbol" w:hint="default"/>
      </w:rPr>
    </w:lvl>
    <w:lvl w:ilvl="7" w:tplc="38090003" w:tentative="1">
      <w:start w:val="1"/>
      <w:numFmt w:val="bullet"/>
      <w:lvlText w:val="o"/>
      <w:lvlJc w:val="left"/>
      <w:pPr>
        <w:ind w:left="5684" w:hanging="360"/>
      </w:pPr>
      <w:rPr>
        <w:rFonts w:ascii="Courier New" w:hAnsi="Courier New" w:cs="Courier New" w:hint="default"/>
      </w:rPr>
    </w:lvl>
    <w:lvl w:ilvl="8" w:tplc="38090005" w:tentative="1">
      <w:start w:val="1"/>
      <w:numFmt w:val="bullet"/>
      <w:lvlText w:val=""/>
      <w:lvlJc w:val="left"/>
      <w:pPr>
        <w:ind w:left="6404" w:hanging="360"/>
      </w:pPr>
      <w:rPr>
        <w:rFonts w:ascii="Wingdings" w:hAnsi="Wingdings" w:hint="default"/>
      </w:rPr>
    </w:lvl>
  </w:abstractNum>
  <w:abstractNum w:abstractNumId="1" w15:restartNumberingAfterBreak="0">
    <w:nsid w:val="044F0A73"/>
    <w:multiLevelType w:val="multilevel"/>
    <w:tmpl w:val="16C2841E"/>
    <w:lvl w:ilvl="0">
      <w:start w:val="2"/>
      <w:numFmt w:val="decimal"/>
      <w:lvlText w:val="%1"/>
      <w:lvlJc w:val="left"/>
      <w:pPr>
        <w:ind w:left="1114" w:hanging="567"/>
      </w:pPr>
      <w:rPr>
        <w:rFonts w:hint="default"/>
        <w:lang w:val="id" w:eastAsia="en-US" w:bidi="ar-SA"/>
      </w:rPr>
    </w:lvl>
    <w:lvl w:ilvl="1">
      <w:start w:val="1"/>
      <w:numFmt w:val="decimal"/>
      <w:lvlText w:val="%1.%2."/>
      <w:lvlJc w:val="left"/>
      <w:pPr>
        <w:ind w:left="1107" w:hanging="567"/>
      </w:pPr>
      <w:rPr>
        <w:rFonts w:ascii="Times New Roman" w:eastAsia="Times New Roman" w:hAnsi="Times New Roman" w:cs="Times New Roman" w:hint="default"/>
        <w:b/>
        <w:bCs/>
        <w:spacing w:val="-2"/>
        <w:w w:val="99"/>
        <w:sz w:val="24"/>
        <w:szCs w:val="24"/>
        <w:lang w:val="id" w:eastAsia="en-US" w:bidi="ar-SA"/>
      </w:rPr>
    </w:lvl>
    <w:lvl w:ilvl="2">
      <w:start w:val="1"/>
      <w:numFmt w:val="lowerLetter"/>
      <w:lvlText w:val="%3."/>
      <w:lvlJc w:val="left"/>
      <w:pPr>
        <w:ind w:left="1400" w:hanging="286"/>
      </w:pPr>
      <w:rPr>
        <w:rFonts w:ascii="Times New Roman" w:eastAsia="Times New Roman" w:hAnsi="Times New Roman" w:cs="Times New Roman" w:hint="default"/>
        <w:spacing w:val="-2"/>
        <w:w w:val="99"/>
        <w:sz w:val="24"/>
        <w:szCs w:val="24"/>
        <w:lang w:val="id" w:eastAsia="en-US" w:bidi="ar-SA"/>
      </w:rPr>
    </w:lvl>
    <w:lvl w:ilvl="3">
      <w:start w:val="1"/>
      <w:numFmt w:val="decimal"/>
      <w:lvlText w:val="%4."/>
      <w:lvlJc w:val="left"/>
      <w:pPr>
        <w:ind w:left="1681" w:hanging="281"/>
      </w:pPr>
      <w:rPr>
        <w:rFonts w:ascii="Times New Roman" w:eastAsia="Times New Roman" w:hAnsi="Times New Roman" w:cs="Times New Roman" w:hint="default"/>
        <w:spacing w:val="-29"/>
        <w:w w:val="83"/>
        <w:sz w:val="24"/>
        <w:szCs w:val="24"/>
        <w:lang w:val="id" w:eastAsia="en-US" w:bidi="ar-SA"/>
      </w:rPr>
    </w:lvl>
    <w:lvl w:ilvl="4">
      <w:numFmt w:val="bullet"/>
      <w:lvlText w:val="•"/>
      <w:lvlJc w:val="left"/>
      <w:pPr>
        <w:ind w:left="2780" w:hanging="281"/>
      </w:pPr>
      <w:rPr>
        <w:rFonts w:hint="default"/>
        <w:lang w:val="id" w:eastAsia="en-US" w:bidi="ar-SA"/>
      </w:rPr>
    </w:lvl>
    <w:lvl w:ilvl="5">
      <w:numFmt w:val="bullet"/>
      <w:lvlText w:val="•"/>
      <w:lvlJc w:val="left"/>
      <w:pPr>
        <w:ind w:left="3880" w:hanging="281"/>
      </w:pPr>
      <w:rPr>
        <w:rFonts w:hint="default"/>
        <w:lang w:val="id" w:eastAsia="en-US" w:bidi="ar-SA"/>
      </w:rPr>
    </w:lvl>
    <w:lvl w:ilvl="6">
      <w:numFmt w:val="bullet"/>
      <w:lvlText w:val="•"/>
      <w:lvlJc w:val="left"/>
      <w:pPr>
        <w:ind w:left="4980" w:hanging="281"/>
      </w:pPr>
      <w:rPr>
        <w:rFonts w:hint="default"/>
        <w:lang w:val="id" w:eastAsia="en-US" w:bidi="ar-SA"/>
      </w:rPr>
    </w:lvl>
    <w:lvl w:ilvl="7">
      <w:numFmt w:val="bullet"/>
      <w:lvlText w:val="•"/>
      <w:lvlJc w:val="left"/>
      <w:pPr>
        <w:ind w:left="6080" w:hanging="281"/>
      </w:pPr>
      <w:rPr>
        <w:rFonts w:hint="default"/>
        <w:lang w:val="id" w:eastAsia="en-US" w:bidi="ar-SA"/>
      </w:rPr>
    </w:lvl>
    <w:lvl w:ilvl="8">
      <w:numFmt w:val="bullet"/>
      <w:lvlText w:val="•"/>
      <w:lvlJc w:val="left"/>
      <w:pPr>
        <w:ind w:left="7180" w:hanging="281"/>
      </w:pPr>
      <w:rPr>
        <w:rFonts w:hint="default"/>
        <w:lang w:val="id" w:eastAsia="en-US" w:bidi="ar-SA"/>
      </w:rPr>
    </w:lvl>
  </w:abstractNum>
  <w:abstractNum w:abstractNumId="2" w15:restartNumberingAfterBreak="0">
    <w:nsid w:val="096D3B28"/>
    <w:multiLevelType w:val="hybridMultilevel"/>
    <w:tmpl w:val="7E98064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B091958"/>
    <w:multiLevelType w:val="hybridMultilevel"/>
    <w:tmpl w:val="262AA242"/>
    <w:lvl w:ilvl="0" w:tplc="43162FCC">
      <w:start w:val="1"/>
      <w:numFmt w:val="lowerLetter"/>
      <w:lvlText w:val="%1."/>
      <w:lvlJc w:val="left"/>
      <w:pPr>
        <w:ind w:left="978" w:hanging="360"/>
      </w:pPr>
      <w:rPr>
        <w:rFonts w:hint="default"/>
      </w:rPr>
    </w:lvl>
    <w:lvl w:ilvl="1" w:tplc="38090019" w:tentative="1">
      <w:start w:val="1"/>
      <w:numFmt w:val="lowerLetter"/>
      <w:lvlText w:val="%2."/>
      <w:lvlJc w:val="left"/>
      <w:pPr>
        <w:ind w:left="1698" w:hanging="360"/>
      </w:pPr>
    </w:lvl>
    <w:lvl w:ilvl="2" w:tplc="3809001B" w:tentative="1">
      <w:start w:val="1"/>
      <w:numFmt w:val="lowerRoman"/>
      <w:lvlText w:val="%3."/>
      <w:lvlJc w:val="right"/>
      <w:pPr>
        <w:ind w:left="2418" w:hanging="180"/>
      </w:pPr>
    </w:lvl>
    <w:lvl w:ilvl="3" w:tplc="3809000F" w:tentative="1">
      <w:start w:val="1"/>
      <w:numFmt w:val="decimal"/>
      <w:lvlText w:val="%4."/>
      <w:lvlJc w:val="left"/>
      <w:pPr>
        <w:ind w:left="3138" w:hanging="360"/>
      </w:pPr>
    </w:lvl>
    <w:lvl w:ilvl="4" w:tplc="38090019" w:tentative="1">
      <w:start w:val="1"/>
      <w:numFmt w:val="lowerLetter"/>
      <w:lvlText w:val="%5."/>
      <w:lvlJc w:val="left"/>
      <w:pPr>
        <w:ind w:left="3858" w:hanging="360"/>
      </w:pPr>
    </w:lvl>
    <w:lvl w:ilvl="5" w:tplc="3809001B" w:tentative="1">
      <w:start w:val="1"/>
      <w:numFmt w:val="lowerRoman"/>
      <w:lvlText w:val="%6."/>
      <w:lvlJc w:val="right"/>
      <w:pPr>
        <w:ind w:left="4578" w:hanging="180"/>
      </w:pPr>
    </w:lvl>
    <w:lvl w:ilvl="6" w:tplc="3809000F" w:tentative="1">
      <w:start w:val="1"/>
      <w:numFmt w:val="decimal"/>
      <w:lvlText w:val="%7."/>
      <w:lvlJc w:val="left"/>
      <w:pPr>
        <w:ind w:left="5298" w:hanging="360"/>
      </w:pPr>
    </w:lvl>
    <w:lvl w:ilvl="7" w:tplc="38090019" w:tentative="1">
      <w:start w:val="1"/>
      <w:numFmt w:val="lowerLetter"/>
      <w:lvlText w:val="%8."/>
      <w:lvlJc w:val="left"/>
      <w:pPr>
        <w:ind w:left="6018" w:hanging="360"/>
      </w:pPr>
    </w:lvl>
    <w:lvl w:ilvl="8" w:tplc="3809001B" w:tentative="1">
      <w:start w:val="1"/>
      <w:numFmt w:val="lowerRoman"/>
      <w:lvlText w:val="%9."/>
      <w:lvlJc w:val="right"/>
      <w:pPr>
        <w:ind w:left="6738" w:hanging="180"/>
      </w:pPr>
    </w:lvl>
  </w:abstractNum>
  <w:abstractNum w:abstractNumId="4" w15:restartNumberingAfterBreak="0">
    <w:nsid w:val="0B463A6F"/>
    <w:multiLevelType w:val="hybridMultilevel"/>
    <w:tmpl w:val="755236E0"/>
    <w:lvl w:ilvl="0" w:tplc="8682B506">
      <w:start w:val="1"/>
      <w:numFmt w:val="decimal"/>
      <w:lvlText w:val="[%1]"/>
      <w:lvlJc w:val="left"/>
      <w:pPr>
        <w:ind w:left="821" w:hanging="641"/>
      </w:pPr>
      <w:rPr>
        <w:rFonts w:ascii="Times New Roman" w:eastAsia="Times New Roman" w:hAnsi="Times New Roman" w:cs="Times New Roman" w:hint="default"/>
        <w:i w:val="0"/>
        <w:iCs w:val="0"/>
        <w:w w:val="100"/>
        <w:sz w:val="22"/>
        <w:szCs w:val="22"/>
        <w:lang w:val="id" w:eastAsia="en-US" w:bidi="ar-SA"/>
      </w:rPr>
    </w:lvl>
    <w:lvl w:ilvl="1" w:tplc="EBD87766">
      <w:numFmt w:val="bullet"/>
      <w:lvlText w:val="•"/>
      <w:lvlJc w:val="left"/>
      <w:pPr>
        <w:ind w:left="1632" w:hanging="641"/>
      </w:pPr>
      <w:rPr>
        <w:rFonts w:hint="default"/>
        <w:lang w:val="id" w:eastAsia="en-US" w:bidi="ar-SA"/>
      </w:rPr>
    </w:lvl>
    <w:lvl w:ilvl="2" w:tplc="EE362364">
      <w:numFmt w:val="bullet"/>
      <w:lvlText w:val="•"/>
      <w:lvlJc w:val="left"/>
      <w:pPr>
        <w:ind w:left="2452" w:hanging="641"/>
      </w:pPr>
      <w:rPr>
        <w:rFonts w:hint="default"/>
        <w:lang w:val="id" w:eastAsia="en-US" w:bidi="ar-SA"/>
      </w:rPr>
    </w:lvl>
    <w:lvl w:ilvl="3" w:tplc="2EC48F88">
      <w:numFmt w:val="bullet"/>
      <w:lvlText w:val="•"/>
      <w:lvlJc w:val="left"/>
      <w:pPr>
        <w:ind w:left="3272" w:hanging="641"/>
      </w:pPr>
      <w:rPr>
        <w:rFonts w:hint="default"/>
        <w:lang w:val="id" w:eastAsia="en-US" w:bidi="ar-SA"/>
      </w:rPr>
    </w:lvl>
    <w:lvl w:ilvl="4" w:tplc="F392BE96">
      <w:numFmt w:val="bullet"/>
      <w:lvlText w:val="•"/>
      <w:lvlJc w:val="left"/>
      <w:pPr>
        <w:ind w:left="4092" w:hanging="641"/>
      </w:pPr>
      <w:rPr>
        <w:rFonts w:hint="default"/>
        <w:lang w:val="id" w:eastAsia="en-US" w:bidi="ar-SA"/>
      </w:rPr>
    </w:lvl>
    <w:lvl w:ilvl="5" w:tplc="2A4CFFFA">
      <w:numFmt w:val="bullet"/>
      <w:lvlText w:val="•"/>
      <w:lvlJc w:val="left"/>
      <w:pPr>
        <w:ind w:left="4912" w:hanging="641"/>
      </w:pPr>
      <w:rPr>
        <w:rFonts w:hint="default"/>
        <w:lang w:val="id" w:eastAsia="en-US" w:bidi="ar-SA"/>
      </w:rPr>
    </w:lvl>
    <w:lvl w:ilvl="6" w:tplc="DA7E9A72">
      <w:numFmt w:val="bullet"/>
      <w:lvlText w:val="•"/>
      <w:lvlJc w:val="left"/>
      <w:pPr>
        <w:ind w:left="5732" w:hanging="641"/>
      </w:pPr>
      <w:rPr>
        <w:rFonts w:hint="default"/>
        <w:lang w:val="id" w:eastAsia="en-US" w:bidi="ar-SA"/>
      </w:rPr>
    </w:lvl>
    <w:lvl w:ilvl="7" w:tplc="B616E9D2">
      <w:numFmt w:val="bullet"/>
      <w:lvlText w:val="•"/>
      <w:lvlJc w:val="left"/>
      <w:pPr>
        <w:ind w:left="6552" w:hanging="641"/>
      </w:pPr>
      <w:rPr>
        <w:rFonts w:hint="default"/>
        <w:lang w:val="id" w:eastAsia="en-US" w:bidi="ar-SA"/>
      </w:rPr>
    </w:lvl>
    <w:lvl w:ilvl="8" w:tplc="C0367322">
      <w:numFmt w:val="bullet"/>
      <w:lvlText w:val="•"/>
      <w:lvlJc w:val="left"/>
      <w:pPr>
        <w:ind w:left="7372" w:hanging="641"/>
      </w:pPr>
      <w:rPr>
        <w:rFonts w:hint="default"/>
        <w:lang w:val="id" w:eastAsia="en-US" w:bidi="ar-SA"/>
      </w:rPr>
    </w:lvl>
  </w:abstractNum>
  <w:abstractNum w:abstractNumId="5" w15:restartNumberingAfterBreak="0">
    <w:nsid w:val="0C1A6AD5"/>
    <w:multiLevelType w:val="hybridMultilevel"/>
    <w:tmpl w:val="1338C3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CC50FB5"/>
    <w:multiLevelType w:val="hybridMultilevel"/>
    <w:tmpl w:val="FF6673D6"/>
    <w:lvl w:ilvl="0" w:tplc="04090001">
      <w:start w:val="1"/>
      <w:numFmt w:val="bullet"/>
      <w:lvlText w:val=""/>
      <w:lvlJc w:val="left"/>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9766877"/>
    <w:multiLevelType w:val="hybridMultilevel"/>
    <w:tmpl w:val="F2926B7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D3949E8"/>
    <w:multiLevelType w:val="hybridMultilevel"/>
    <w:tmpl w:val="A5EA7040"/>
    <w:lvl w:ilvl="0" w:tplc="38090019">
      <w:start w:val="1"/>
      <w:numFmt w:val="lowerLetter"/>
      <w:lvlText w:val="%1."/>
      <w:lvlJc w:val="left"/>
      <w:pPr>
        <w:ind w:left="1440" w:hanging="360"/>
      </w:pPr>
      <w:rPr>
        <w:rFonts w:hint="default"/>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2039533E"/>
    <w:multiLevelType w:val="hybridMultilevel"/>
    <w:tmpl w:val="51D4B124"/>
    <w:lvl w:ilvl="0" w:tplc="804C4FD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30D667C"/>
    <w:multiLevelType w:val="hybridMultilevel"/>
    <w:tmpl w:val="F1364CE4"/>
    <w:lvl w:ilvl="0" w:tplc="38090001">
      <w:start w:val="1"/>
      <w:numFmt w:val="bullet"/>
      <w:lvlText w:val=""/>
      <w:lvlJc w:val="left"/>
      <w:rPr>
        <w:rFonts w:ascii="Symbol" w:hAnsi="Symbol" w:hint="default"/>
      </w:rPr>
    </w:lvl>
    <w:lvl w:ilvl="1" w:tplc="3809000F">
      <w:start w:val="1"/>
      <w:numFmt w:val="decimal"/>
      <w:lvlText w:val="%2."/>
      <w:lvlJc w:val="left"/>
      <w:pPr>
        <w:ind w:left="2610" w:hanging="360"/>
      </w:pPr>
    </w:lvl>
    <w:lvl w:ilvl="2" w:tplc="3809001B">
      <w:start w:val="1"/>
      <w:numFmt w:val="lowerRoman"/>
      <w:lvlText w:val="%3."/>
      <w:lvlJc w:val="right"/>
      <w:pPr>
        <w:ind w:left="3330" w:hanging="180"/>
      </w:pPr>
    </w:lvl>
    <w:lvl w:ilvl="3" w:tplc="38090011">
      <w:start w:val="1"/>
      <w:numFmt w:val="decimal"/>
      <w:lvlText w:val="%4)"/>
      <w:lvlJc w:val="left"/>
      <w:pPr>
        <w:ind w:left="4050" w:hanging="360"/>
      </w:pPr>
    </w:lvl>
    <w:lvl w:ilvl="4" w:tplc="38090019" w:tentative="1">
      <w:start w:val="1"/>
      <w:numFmt w:val="lowerLetter"/>
      <w:lvlText w:val="%5."/>
      <w:lvlJc w:val="left"/>
      <w:pPr>
        <w:ind w:left="4770" w:hanging="360"/>
      </w:pPr>
    </w:lvl>
    <w:lvl w:ilvl="5" w:tplc="3809001B" w:tentative="1">
      <w:start w:val="1"/>
      <w:numFmt w:val="lowerRoman"/>
      <w:lvlText w:val="%6."/>
      <w:lvlJc w:val="right"/>
      <w:pPr>
        <w:ind w:left="5490" w:hanging="180"/>
      </w:pPr>
    </w:lvl>
    <w:lvl w:ilvl="6" w:tplc="3809000F" w:tentative="1">
      <w:start w:val="1"/>
      <w:numFmt w:val="decimal"/>
      <w:lvlText w:val="%7."/>
      <w:lvlJc w:val="left"/>
      <w:pPr>
        <w:ind w:left="6210" w:hanging="360"/>
      </w:pPr>
    </w:lvl>
    <w:lvl w:ilvl="7" w:tplc="38090019" w:tentative="1">
      <w:start w:val="1"/>
      <w:numFmt w:val="lowerLetter"/>
      <w:lvlText w:val="%8."/>
      <w:lvlJc w:val="left"/>
      <w:pPr>
        <w:ind w:left="6930" w:hanging="360"/>
      </w:pPr>
    </w:lvl>
    <w:lvl w:ilvl="8" w:tplc="3809001B" w:tentative="1">
      <w:start w:val="1"/>
      <w:numFmt w:val="lowerRoman"/>
      <w:lvlText w:val="%9."/>
      <w:lvlJc w:val="right"/>
      <w:pPr>
        <w:ind w:left="7650" w:hanging="180"/>
      </w:pPr>
    </w:lvl>
  </w:abstractNum>
  <w:abstractNum w:abstractNumId="11" w15:restartNumberingAfterBreak="0">
    <w:nsid w:val="27546AE8"/>
    <w:multiLevelType w:val="hybridMultilevel"/>
    <w:tmpl w:val="F4A632C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7F402B0"/>
    <w:multiLevelType w:val="hybridMultilevel"/>
    <w:tmpl w:val="416643A8"/>
    <w:lvl w:ilvl="0" w:tplc="A372F5BE">
      <w:start w:val="1"/>
      <w:numFmt w:val="lowerLetter"/>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3" w15:restartNumberingAfterBreak="0">
    <w:nsid w:val="2D543787"/>
    <w:multiLevelType w:val="hybridMultilevel"/>
    <w:tmpl w:val="F320C264"/>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3D814CA5"/>
    <w:multiLevelType w:val="hybridMultilevel"/>
    <w:tmpl w:val="BB705806"/>
    <w:lvl w:ilvl="0" w:tplc="BCE4FA0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5" w15:restartNumberingAfterBreak="0">
    <w:nsid w:val="3ECF536F"/>
    <w:multiLevelType w:val="hybridMultilevel"/>
    <w:tmpl w:val="5C8AA324"/>
    <w:lvl w:ilvl="0" w:tplc="C98696B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FE85BDF"/>
    <w:multiLevelType w:val="hybridMultilevel"/>
    <w:tmpl w:val="8C54D606"/>
    <w:lvl w:ilvl="0" w:tplc="455417EE">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7" w15:restartNumberingAfterBreak="0">
    <w:nsid w:val="40C75040"/>
    <w:multiLevelType w:val="hybridMultilevel"/>
    <w:tmpl w:val="4C6AEC6E"/>
    <w:lvl w:ilvl="0" w:tplc="38090019">
      <w:start w:val="1"/>
      <w:numFmt w:val="lowerLetter"/>
      <w:lvlText w:val="%1."/>
      <w:lvlJc w:val="left"/>
      <w:pPr>
        <w:ind w:left="2250" w:hanging="360"/>
      </w:pPr>
      <w:rPr>
        <w:rFonts w:hint="default"/>
      </w:rPr>
    </w:lvl>
    <w:lvl w:ilvl="1" w:tplc="38090019" w:tentative="1">
      <w:start w:val="1"/>
      <w:numFmt w:val="lowerLetter"/>
      <w:lvlText w:val="%2."/>
      <w:lvlJc w:val="left"/>
      <w:pPr>
        <w:ind w:left="2970" w:hanging="360"/>
      </w:pPr>
    </w:lvl>
    <w:lvl w:ilvl="2" w:tplc="3809001B" w:tentative="1">
      <w:start w:val="1"/>
      <w:numFmt w:val="lowerRoman"/>
      <w:lvlText w:val="%3."/>
      <w:lvlJc w:val="right"/>
      <w:pPr>
        <w:ind w:left="3690" w:hanging="180"/>
      </w:pPr>
    </w:lvl>
    <w:lvl w:ilvl="3" w:tplc="3809000F" w:tentative="1">
      <w:start w:val="1"/>
      <w:numFmt w:val="decimal"/>
      <w:lvlText w:val="%4."/>
      <w:lvlJc w:val="left"/>
      <w:pPr>
        <w:ind w:left="4410" w:hanging="360"/>
      </w:pPr>
    </w:lvl>
    <w:lvl w:ilvl="4" w:tplc="38090019" w:tentative="1">
      <w:start w:val="1"/>
      <w:numFmt w:val="lowerLetter"/>
      <w:lvlText w:val="%5."/>
      <w:lvlJc w:val="left"/>
      <w:pPr>
        <w:ind w:left="5130" w:hanging="360"/>
      </w:pPr>
    </w:lvl>
    <w:lvl w:ilvl="5" w:tplc="3809001B" w:tentative="1">
      <w:start w:val="1"/>
      <w:numFmt w:val="lowerRoman"/>
      <w:lvlText w:val="%6."/>
      <w:lvlJc w:val="right"/>
      <w:pPr>
        <w:ind w:left="5850" w:hanging="180"/>
      </w:pPr>
    </w:lvl>
    <w:lvl w:ilvl="6" w:tplc="3809000F" w:tentative="1">
      <w:start w:val="1"/>
      <w:numFmt w:val="decimal"/>
      <w:lvlText w:val="%7."/>
      <w:lvlJc w:val="left"/>
      <w:pPr>
        <w:ind w:left="6570" w:hanging="360"/>
      </w:pPr>
    </w:lvl>
    <w:lvl w:ilvl="7" w:tplc="38090019" w:tentative="1">
      <w:start w:val="1"/>
      <w:numFmt w:val="lowerLetter"/>
      <w:lvlText w:val="%8."/>
      <w:lvlJc w:val="left"/>
      <w:pPr>
        <w:ind w:left="7290" w:hanging="360"/>
      </w:pPr>
    </w:lvl>
    <w:lvl w:ilvl="8" w:tplc="3809001B" w:tentative="1">
      <w:start w:val="1"/>
      <w:numFmt w:val="lowerRoman"/>
      <w:lvlText w:val="%9."/>
      <w:lvlJc w:val="right"/>
      <w:pPr>
        <w:ind w:left="8010" w:hanging="180"/>
      </w:pPr>
    </w:lvl>
  </w:abstractNum>
  <w:abstractNum w:abstractNumId="18" w15:restartNumberingAfterBreak="0">
    <w:nsid w:val="46377CD3"/>
    <w:multiLevelType w:val="hybridMultilevel"/>
    <w:tmpl w:val="C6E4A190"/>
    <w:lvl w:ilvl="0" w:tplc="F5765AAE">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9" w15:restartNumberingAfterBreak="0">
    <w:nsid w:val="464E649C"/>
    <w:multiLevelType w:val="hybridMultilevel"/>
    <w:tmpl w:val="CFC2CDF2"/>
    <w:lvl w:ilvl="0" w:tplc="361AED58">
      <w:start w:val="1"/>
      <w:numFmt w:val="lowerLetter"/>
      <w:lvlText w:val="%1."/>
      <w:lvlJc w:val="left"/>
      <w:pPr>
        <w:ind w:left="974" w:hanging="360"/>
      </w:pPr>
      <w:rPr>
        <w:rFonts w:hint="default"/>
      </w:rPr>
    </w:lvl>
    <w:lvl w:ilvl="1" w:tplc="38090019" w:tentative="1">
      <w:start w:val="1"/>
      <w:numFmt w:val="lowerLetter"/>
      <w:lvlText w:val="%2."/>
      <w:lvlJc w:val="left"/>
      <w:pPr>
        <w:ind w:left="1694" w:hanging="360"/>
      </w:pPr>
    </w:lvl>
    <w:lvl w:ilvl="2" w:tplc="3809001B" w:tentative="1">
      <w:start w:val="1"/>
      <w:numFmt w:val="lowerRoman"/>
      <w:lvlText w:val="%3."/>
      <w:lvlJc w:val="right"/>
      <w:pPr>
        <w:ind w:left="2414" w:hanging="180"/>
      </w:pPr>
    </w:lvl>
    <w:lvl w:ilvl="3" w:tplc="3809000F" w:tentative="1">
      <w:start w:val="1"/>
      <w:numFmt w:val="decimal"/>
      <w:lvlText w:val="%4."/>
      <w:lvlJc w:val="left"/>
      <w:pPr>
        <w:ind w:left="3134" w:hanging="360"/>
      </w:pPr>
    </w:lvl>
    <w:lvl w:ilvl="4" w:tplc="38090019" w:tentative="1">
      <w:start w:val="1"/>
      <w:numFmt w:val="lowerLetter"/>
      <w:lvlText w:val="%5."/>
      <w:lvlJc w:val="left"/>
      <w:pPr>
        <w:ind w:left="3854" w:hanging="360"/>
      </w:pPr>
    </w:lvl>
    <w:lvl w:ilvl="5" w:tplc="3809001B" w:tentative="1">
      <w:start w:val="1"/>
      <w:numFmt w:val="lowerRoman"/>
      <w:lvlText w:val="%6."/>
      <w:lvlJc w:val="right"/>
      <w:pPr>
        <w:ind w:left="4574" w:hanging="180"/>
      </w:pPr>
    </w:lvl>
    <w:lvl w:ilvl="6" w:tplc="3809000F" w:tentative="1">
      <w:start w:val="1"/>
      <w:numFmt w:val="decimal"/>
      <w:lvlText w:val="%7."/>
      <w:lvlJc w:val="left"/>
      <w:pPr>
        <w:ind w:left="5294" w:hanging="360"/>
      </w:pPr>
    </w:lvl>
    <w:lvl w:ilvl="7" w:tplc="38090019" w:tentative="1">
      <w:start w:val="1"/>
      <w:numFmt w:val="lowerLetter"/>
      <w:lvlText w:val="%8."/>
      <w:lvlJc w:val="left"/>
      <w:pPr>
        <w:ind w:left="6014" w:hanging="360"/>
      </w:pPr>
    </w:lvl>
    <w:lvl w:ilvl="8" w:tplc="3809001B" w:tentative="1">
      <w:start w:val="1"/>
      <w:numFmt w:val="lowerRoman"/>
      <w:lvlText w:val="%9."/>
      <w:lvlJc w:val="right"/>
      <w:pPr>
        <w:ind w:left="6734" w:hanging="180"/>
      </w:pPr>
    </w:lvl>
  </w:abstractNum>
  <w:abstractNum w:abstractNumId="20" w15:restartNumberingAfterBreak="0">
    <w:nsid w:val="46F27D8F"/>
    <w:multiLevelType w:val="hybridMultilevel"/>
    <w:tmpl w:val="5A5A906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80820B1"/>
    <w:multiLevelType w:val="hybridMultilevel"/>
    <w:tmpl w:val="737E2ED8"/>
    <w:lvl w:ilvl="0" w:tplc="38090017">
      <w:start w:val="1"/>
      <w:numFmt w:val="lowerLetter"/>
      <w:lvlText w:val="%1)"/>
      <w:lvlJc w:val="left"/>
      <w:pPr>
        <w:ind w:left="28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80F351D"/>
    <w:multiLevelType w:val="hybridMultilevel"/>
    <w:tmpl w:val="8F461368"/>
    <w:lvl w:ilvl="0" w:tplc="F5765AAE">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3" w15:restartNumberingAfterBreak="0">
    <w:nsid w:val="48786A72"/>
    <w:multiLevelType w:val="hybridMultilevel"/>
    <w:tmpl w:val="E8405E1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FC32403"/>
    <w:multiLevelType w:val="hybridMultilevel"/>
    <w:tmpl w:val="55DE8FFC"/>
    <w:lvl w:ilvl="0" w:tplc="5644E1DC">
      <w:start w:val="1"/>
      <w:numFmt w:val="lowerLetter"/>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5" w15:restartNumberingAfterBreak="0">
    <w:nsid w:val="4FCF0CF4"/>
    <w:multiLevelType w:val="hybridMultilevel"/>
    <w:tmpl w:val="555647EE"/>
    <w:lvl w:ilvl="0" w:tplc="5A4C74A0">
      <w:start w:val="1"/>
      <w:numFmt w:val="decimal"/>
      <w:lvlText w:val="%1)"/>
      <w:lvlJc w:val="left"/>
      <w:pPr>
        <w:ind w:left="25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9206A89"/>
    <w:multiLevelType w:val="multilevel"/>
    <w:tmpl w:val="0BC499D0"/>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7" w15:restartNumberingAfterBreak="0">
    <w:nsid w:val="5B6F7FDE"/>
    <w:multiLevelType w:val="hybridMultilevel"/>
    <w:tmpl w:val="7132F57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03F130C"/>
    <w:multiLevelType w:val="hybridMultilevel"/>
    <w:tmpl w:val="A53A285A"/>
    <w:lvl w:ilvl="0" w:tplc="E42AE21A">
      <w:start w:val="1"/>
      <w:numFmt w:val="decimal"/>
      <w:lvlText w:val="%1."/>
      <w:lvlJc w:val="left"/>
      <w:pPr>
        <w:ind w:left="786" w:hanging="360"/>
      </w:pPr>
      <w:rPr>
        <w:rFonts w:eastAsiaTheme="minorHAnsi" w:hint="default"/>
      </w:rPr>
    </w:lvl>
    <w:lvl w:ilvl="1" w:tplc="38090019">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9" w15:restartNumberingAfterBreak="0">
    <w:nsid w:val="6A311858"/>
    <w:multiLevelType w:val="hybridMultilevel"/>
    <w:tmpl w:val="55CA9502"/>
    <w:lvl w:ilvl="0" w:tplc="68586AFA">
      <w:start w:val="2"/>
      <w:numFmt w:val="lowerLetter"/>
      <w:lvlText w:val="%1."/>
      <w:lvlJc w:val="left"/>
      <w:pPr>
        <w:ind w:left="881" w:hanging="294"/>
      </w:pPr>
      <w:rPr>
        <w:rFonts w:hint="default"/>
        <w:b w:val="0"/>
        <w:bCs w:val="0"/>
        <w:spacing w:val="-3"/>
        <w:w w:val="99"/>
        <w:sz w:val="24"/>
        <w:szCs w:val="24"/>
        <w:lang w:val="id" w:eastAsia="en-US" w:bidi="ar-SA"/>
      </w:rPr>
    </w:lvl>
    <w:lvl w:ilvl="1" w:tplc="F6969B54">
      <w:start w:val="1"/>
      <w:numFmt w:val="decimal"/>
      <w:lvlText w:val="%2."/>
      <w:lvlJc w:val="left"/>
      <w:pPr>
        <w:ind w:left="1308" w:hanging="360"/>
      </w:pPr>
      <w:rPr>
        <w:rFonts w:ascii="Times New Roman" w:eastAsia="Times New Roman" w:hAnsi="Times New Roman" w:cs="Times New Roman" w:hint="default"/>
        <w:spacing w:val="-2"/>
        <w:w w:val="99"/>
        <w:sz w:val="24"/>
        <w:szCs w:val="24"/>
        <w:lang w:val="id" w:eastAsia="en-US" w:bidi="ar-SA"/>
      </w:rPr>
    </w:lvl>
    <w:lvl w:ilvl="2" w:tplc="96BE7152">
      <w:numFmt w:val="bullet"/>
      <w:lvlText w:val="•"/>
      <w:lvlJc w:val="left"/>
      <w:pPr>
        <w:ind w:left="1720" w:hanging="360"/>
      </w:pPr>
      <w:rPr>
        <w:rFonts w:hint="default"/>
        <w:lang w:val="id" w:eastAsia="en-US" w:bidi="ar-SA"/>
      </w:rPr>
    </w:lvl>
    <w:lvl w:ilvl="3" w:tplc="F7B6B3A0">
      <w:numFmt w:val="bullet"/>
      <w:lvlText w:val="•"/>
      <w:lvlJc w:val="left"/>
      <w:pPr>
        <w:ind w:left="2590" w:hanging="360"/>
      </w:pPr>
      <w:rPr>
        <w:rFonts w:hint="default"/>
        <w:lang w:val="id" w:eastAsia="en-US" w:bidi="ar-SA"/>
      </w:rPr>
    </w:lvl>
    <w:lvl w:ilvl="4" w:tplc="86423820">
      <w:numFmt w:val="bullet"/>
      <w:lvlText w:val="•"/>
      <w:lvlJc w:val="left"/>
      <w:pPr>
        <w:ind w:left="3461" w:hanging="360"/>
      </w:pPr>
      <w:rPr>
        <w:rFonts w:hint="default"/>
        <w:lang w:val="id" w:eastAsia="en-US" w:bidi="ar-SA"/>
      </w:rPr>
    </w:lvl>
    <w:lvl w:ilvl="5" w:tplc="7A3A7526">
      <w:numFmt w:val="bullet"/>
      <w:lvlText w:val="•"/>
      <w:lvlJc w:val="left"/>
      <w:pPr>
        <w:ind w:left="4332" w:hanging="360"/>
      </w:pPr>
      <w:rPr>
        <w:rFonts w:hint="default"/>
        <w:lang w:val="id" w:eastAsia="en-US" w:bidi="ar-SA"/>
      </w:rPr>
    </w:lvl>
    <w:lvl w:ilvl="6" w:tplc="D23CFCA6">
      <w:numFmt w:val="bullet"/>
      <w:lvlText w:val="•"/>
      <w:lvlJc w:val="left"/>
      <w:pPr>
        <w:ind w:left="5203" w:hanging="360"/>
      </w:pPr>
      <w:rPr>
        <w:rFonts w:hint="default"/>
        <w:lang w:val="id" w:eastAsia="en-US" w:bidi="ar-SA"/>
      </w:rPr>
    </w:lvl>
    <w:lvl w:ilvl="7" w:tplc="339AF18A">
      <w:numFmt w:val="bullet"/>
      <w:lvlText w:val="•"/>
      <w:lvlJc w:val="left"/>
      <w:pPr>
        <w:ind w:left="6074" w:hanging="360"/>
      </w:pPr>
      <w:rPr>
        <w:rFonts w:hint="default"/>
        <w:lang w:val="id" w:eastAsia="en-US" w:bidi="ar-SA"/>
      </w:rPr>
    </w:lvl>
    <w:lvl w:ilvl="8" w:tplc="BEA69F58">
      <w:numFmt w:val="bullet"/>
      <w:lvlText w:val="•"/>
      <w:lvlJc w:val="left"/>
      <w:pPr>
        <w:ind w:left="6944" w:hanging="360"/>
      </w:pPr>
      <w:rPr>
        <w:rFonts w:hint="default"/>
        <w:lang w:val="id" w:eastAsia="en-US" w:bidi="ar-SA"/>
      </w:rPr>
    </w:lvl>
  </w:abstractNum>
  <w:abstractNum w:abstractNumId="30" w15:restartNumberingAfterBreak="0">
    <w:nsid w:val="6D6F188D"/>
    <w:multiLevelType w:val="hybridMultilevel"/>
    <w:tmpl w:val="BD82A80E"/>
    <w:lvl w:ilvl="0" w:tplc="1100A76E">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31" w15:restartNumberingAfterBreak="0">
    <w:nsid w:val="70314942"/>
    <w:multiLevelType w:val="hybridMultilevel"/>
    <w:tmpl w:val="AD7881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75866A2B"/>
    <w:multiLevelType w:val="hybridMultilevel"/>
    <w:tmpl w:val="7F463E30"/>
    <w:lvl w:ilvl="0" w:tplc="349CCE0E">
      <w:start w:val="1"/>
      <w:numFmt w:val="lowerLetter"/>
      <w:lvlText w:val="%1."/>
      <w:lvlJc w:val="left"/>
      <w:pPr>
        <w:ind w:left="978" w:hanging="360"/>
      </w:pPr>
      <w:rPr>
        <w:rFonts w:hint="default"/>
      </w:rPr>
    </w:lvl>
    <w:lvl w:ilvl="1" w:tplc="38090019" w:tentative="1">
      <w:start w:val="1"/>
      <w:numFmt w:val="lowerLetter"/>
      <w:lvlText w:val="%2."/>
      <w:lvlJc w:val="left"/>
      <w:pPr>
        <w:ind w:left="1698" w:hanging="360"/>
      </w:pPr>
    </w:lvl>
    <w:lvl w:ilvl="2" w:tplc="3809001B" w:tentative="1">
      <w:start w:val="1"/>
      <w:numFmt w:val="lowerRoman"/>
      <w:lvlText w:val="%3."/>
      <w:lvlJc w:val="right"/>
      <w:pPr>
        <w:ind w:left="2418" w:hanging="180"/>
      </w:pPr>
    </w:lvl>
    <w:lvl w:ilvl="3" w:tplc="3809000F" w:tentative="1">
      <w:start w:val="1"/>
      <w:numFmt w:val="decimal"/>
      <w:lvlText w:val="%4."/>
      <w:lvlJc w:val="left"/>
      <w:pPr>
        <w:ind w:left="3138" w:hanging="360"/>
      </w:pPr>
    </w:lvl>
    <w:lvl w:ilvl="4" w:tplc="38090019" w:tentative="1">
      <w:start w:val="1"/>
      <w:numFmt w:val="lowerLetter"/>
      <w:lvlText w:val="%5."/>
      <w:lvlJc w:val="left"/>
      <w:pPr>
        <w:ind w:left="3858" w:hanging="360"/>
      </w:pPr>
    </w:lvl>
    <w:lvl w:ilvl="5" w:tplc="3809001B" w:tentative="1">
      <w:start w:val="1"/>
      <w:numFmt w:val="lowerRoman"/>
      <w:lvlText w:val="%6."/>
      <w:lvlJc w:val="right"/>
      <w:pPr>
        <w:ind w:left="4578" w:hanging="180"/>
      </w:pPr>
    </w:lvl>
    <w:lvl w:ilvl="6" w:tplc="3809000F" w:tentative="1">
      <w:start w:val="1"/>
      <w:numFmt w:val="decimal"/>
      <w:lvlText w:val="%7."/>
      <w:lvlJc w:val="left"/>
      <w:pPr>
        <w:ind w:left="5298" w:hanging="360"/>
      </w:pPr>
    </w:lvl>
    <w:lvl w:ilvl="7" w:tplc="38090019" w:tentative="1">
      <w:start w:val="1"/>
      <w:numFmt w:val="lowerLetter"/>
      <w:lvlText w:val="%8."/>
      <w:lvlJc w:val="left"/>
      <w:pPr>
        <w:ind w:left="6018" w:hanging="360"/>
      </w:pPr>
    </w:lvl>
    <w:lvl w:ilvl="8" w:tplc="3809001B" w:tentative="1">
      <w:start w:val="1"/>
      <w:numFmt w:val="lowerRoman"/>
      <w:lvlText w:val="%9."/>
      <w:lvlJc w:val="right"/>
      <w:pPr>
        <w:ind w:left="6738" w:hanging="180"/>
      </w:pPr>
    </w:lvl>
  </w:abstractNum>
  <w:abstractNum w:abstractNumId="33" w15:restartNumberingAfterBreak="0">
    <w:nsid w:val="76A730E4"/>
    <w:multiLevelType w:val="multilevel"/>
    <w:tmpl w:val="C396FF22"/>
    <w:lvl w:ilvl="0">
      <w:start w:val="2"/>
      <w:numFmt w:val="decimal"/>
      <w:lvlText w:val="%1"/>
      <w:lvlJc w:val="left"/>
      <w:pPr>
        <w:ind w:left="420" w:hanging="420"/>
      </w:pPr>
      <w:rPr>
        <w:rFonts w:hint="default"/>
      </w:rPr>
    </w:lvl>
    <w:lvl w:ilvl="1">
      <w:start w:val="95"/>
      <w:numFmt w:val="decimal"/>
      <w:lvlText w:val="%1.%2"/>
      <w:lvlJc w:val="left"/>
      <w:pPr>
        <w:ind w:left="852" w:hanging="4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4" w15:restartNumberingAfterBreak="0">
    <w:nsid w:val="78745B3C"/>
    <w:multiLevelType w:val="hybridMultilevel"/>
    <w:tmpl w:val="C42A2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3605C7"/>
    <w:multiLevelType w:val="hybridMultilevel"/>
    <w:tmpl w:val="9BF6C13C"/>
    <w:lvl w:ilvl="0" w:tplc="1DA6B97E">
      <w:start w:val="1"/>
      <w:numFmt w:val="lowerLetter"/>
      <w:lvlText w:val="%1."/>
      <w:lvlJc w:val="left"/>
      <w:pPr>
        <w:ind w:left="1068" w:hanging="360"/>
      </w:pPr>
      <w:rPr>
        <w:rFonts w:hint="default"/>
      </w:rPr>
    </w:lvl>
    <w:lvl w:ilvl="1" w:tplc="38090019" w:tentative="1">
      <w:start w:val="1"/>
      <w:numFmt w:val="lowerLetter"/>
      <w:lvlText w:val="%2."/>
      <w:lvlJc w:val="left"/>
      <w:pPr>
        <w:ind w:left="1788" w:hanging="360"/>
      </w:pPr>
    </w:lvl>
    <w:lvl w:ilvl="2" w:tplc="3809001B" w:tentative="1">
      <w:start w:val="1"/>
      <w:numFmt w:val="lowerRoman"/>
      <w:lvlText w:val="%3."/>
      <w:lvlJc w:val="right"/>
      <w:pPr>
        <w:ind w:left="2508" w:hanging="180"/>
      </w:pPr>
    </w:lvl>
    <w:lvl w:ilvl="3" w:tplc="3809000F" w:tentative="1">
      <w:start w:val="1"/>
      <w:numFmt w:val="decimal"/>
      <w:lvlText w:val="%4."/>
      <w:lvlJc w:val="left"/>
      <w:pPr>
        <w:ind w:left="3228" w:hanging="360"/>
      </w:pPr>
    </w:lvl>
    <w:lvl w:ilvl="4" w:tplc="38090019" w:tentative="1">
      <w:start w:val="1"/>
      <w:numFmt w:val="lowerLetter"/>
      <w:lvlText w:val="%5."/>
      <w:lvlJc w:val="left"/>
      <w:pPr>
        <w:ind w:left="3948" w:hanging="360"/>
      </w:pPr>
    </w:lvl>
    <w:lvl w:ilvl="5" w:tplc="3809001B" w:tentative="1">
      <w:start w:val="1"/>
      <w:numFmt w:val="lowerRoman"/>
      <w:lvlText w:val="%6."/>
      <w:lvlJc w:val="right"/>
      <w:pPr>
        <w:ind w:left="4668" w:hanging="180"/>
      </w:pPr>
    </w:lvl>
    <w:lvl w:ilvl="6" w:tplc="3809000F" w:tentative="1">
      <w:start w:val="1"/>
      <w:numFmt w:val="decimal"/>
      <w:lvlText w:val="%7."/>
      <w:lvlJc w:val="left"/>
      <w:pPr>
        <w:ind w:left="5388" w:hanging="360"/>
      </w:pPr>
    </w:lvl>
    <w:lvl w:ilvl="7" w:tplc="38090019" w:tentative="1">
      <w:start w:val="1"/>
      <w:numFmt w:val="lowerLetter"/>
      <w:lvlText w:val="%8."/>
      <w:lvlJc w:val="left"/>
      <w:pPr>
        <w:ind w:left="6108" w:hanging="360"/>
      </w:pPr>
    </w:lvl>
    <w:lvl w:ilvl="8" w:tplc="3809001B" w:tentative="1">
      <w:start w:val="1"/>
      <w:numFmt w:val="lowerRoman"/>
      <w:lvlText w:val="%9."/>
      <w:lvlJc w:val="right"/>
      <w:pPr>
        <w:ind w:left="6828" w:hanging="180"/>
      </w:pPr>
    </w:lvl>
  </w:abstractNum>
  <w:num w:numId="1" w16cid:durableId="589851811">
    <w:abstractNumId w:val="2"/>
  </w:num>
  <w:num w:numId="2" w16cid:durableId="1291738991">
    <w:abstractNumId w:val="20"/>
  </w:num>
  <w:num w:numId="3" w16cid:durableId="1606308975">
    <w:abstractNumId w:val="9"/>
  </w:num>
  <w:num w:numId="4" w16cid:durableId="1448961631">
    <w:abstractNumId w:val="10"/>
  </w:num>
  <w:num w:numId="5" w16cid:durableId="1527910331">
    <w:abstractNumId w:val="34"/>
  </w:num>
  <w:num w:numId="6" w16cid:durableId="595862709">
    <w:abstractNumId w:val="17"/>
  </w:num>
  <w:num w:numId="7" w16cid:durableId="1540626974">
    <w:abstractNumId w:val="1"/>
  </w:num>
  <w:num w:numId="8" w16cid:durableId="2030913024">
    <w:abstractNumId w:val="11"/>
  </w:num>
  <w:num w:numId="9" w16cid:durableId="1525362712">
    <w:abstractNumId w:val="7"/>
  </w:num>
  <w:num w:numId="10" w16cid:durableId="942222449">
    <w:abstractNumId w:val="19"/>
  </w:num>
  <w:num w:numId="11" w16cid:durableId="1882329324">
    <w:abstractNumId w:val="32"/>
  </w:num>
  <w:num w:numId="12" w16cid:durableId="133108546">
    <w:abstractNumId w:val="3"/>
  </w:num>
  <w:num w:numId="13" w16cid:durableId="1222594328">
    <w:abstractNumId w:val="35"/>
  </w:num>
  <w:num w:numId="14" w16cid:durableId="258490443">
    <w:abstractNumId w:val="15"/>
  </w:num>
  <w:num w:numId="15" w16cid:durableId="828331390">
    <w:abstractNumId w:val="33"/>
  </w:num>
  <w:num w:numId="16" w16cid:durableId="846559024">
    <w:abstractNumId w:val="8"/>
  </w:num>
  <w:num w:numId="17" w16cid:durableId="1625697077">
    <w:abstractNumId w:val="30"/>
  </w:num>
  <w:num w:numId="18" w16cid:durableId="497697290">
    <w:abstractNumId w:val="21"/>
  </w:num>
  <w:num w:numId="19" w16cid:durableId="1898275579">
    <w:abstractNumId w:val="29"/>
  </w:num>
  <w:num w:numId="20" w16cid:durableId="713577019">
    <w:abstractNumId w:val="25"/>
  </w:num>
  <w:num w:numId="21" w16cid:durableId="1367101615">
    <w:abstractNumId w:val="6"/>
  </w:num>
  <w:num w:numId="22" w16cid:durableId="557011980">
    <w:abstractNumId w:val="27"/>
  </w:num>
  <w:num w:numId="23" w16cid:durableId="959339596">
    <w:abstractNumId w:val="23"/>
  </w:num>
  <w:num w:numId="24" w16cid:durableId="1170564446">
    <w:abstractNumId w:val="13"/>
  </w:num>
  <w:num w:numId="25" w16cid:durableId="940720551">
    <w:abstractNumId w:val="4"/>
  </w:num>
  <w:num w:numId="26" w16cid:durableId="13388434">
    <w:abstractNumId w:val="0"/>
  </w:num>
  <w:num w:numId="27" w16cid:durableId="1458375845">
    <w:abstractNumId w:val="16"/>
  </w:num>
  <w:num w:numId="28" w16cid:durableId="176192284">
    <w:abstractNumId w:val="22"/>
  </w:num>
  <w:num w:numId="29" w16cid:durableId="1817916294">
    <w:abstractNumId w:val="26"/>
  </w:num>
  <w:num w:numId="30" w16cid:durableId="1609435632">
    <w:abstractNumId w:val="12"/>
  </w:num>
  <w:num w:numId="31" w16cid:durableId="1525822091">
    <w:abstractNumId w:val="24"/>
  </w:num>
  <w:num w:numId="32" w16cid:durableId="481653859">
    <w:abstractNumId w:val="18"/>
  </w:num>
  <w:num w:numId="33" w16cid:durableId="873349611">
    <w:abstractNumId w:val="28"/>
  </w:num>
  <w:num w:numId="34" w16cid:durableId="1926331726">
    <w:abstractNumId w:val="14"/>
  </w:num>
  <w:num w:numId="35" w16cid:durableId="131674588">
    <w:abstractNumId w:val="5"/>
  </w:num>
  <w:num w:numId="36" w16cid:durableId="123138279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B27"/>
    <w:rsid w:val="000011C7"/>
    <w:rsid w:val="0000733D"/>
    <w:rsid w:val="000162FB"/>
    <w:rsid w:val="00037188"/>
    <w:rsid w:val="00044C7B"/>
    <w:rsid w:val="00045E68"/>
    <w:rsid w:val="000465EC"/>
    <w:rsid w:val="000479D8"/>
    <w:rsid w:val="0006356F"/>
    <w:rsid w:val="00071210"/>
    <w:rsid w:val="0008090D"/>
    <w:rsid w:val="00083804"/>
    <w:rsid w:val="00085189"/>
    <w:rsid w:val="000867E0"/>
    <w:rsid w:val="00090E68"/>
    <w:rsid w:val="00092C79"/>
    <w:rsid w:val="000A230E"/>
    <w:rsid w:val="000A62B9"/>
    <w:rsid w:val="000B0ABA"/>
    <w:rsid w:val="000B4A37"/>
    <w:rsid w:val="000C05F4"/>
    <w:rsid w:val="000C6EC2"/>
    <w:rsid w:val="000D410A"/>
    <w:rsid w:val="000D5514"/>
    <w:rsid w:val="000D7FCE"/>
    <w:rsid w:val="000E2659"/>
    <w:rsid w:val="000E40FD"/>
    <w:rsid w:val="000E6A35"/>
    <w:rsid w:val="000F43F9"/>
    <w:rsid w:val="00106E72"/>
    <w:rsid w:val="00111632"/>
    <w:rsid w:val="00112814"/>
    <w:rsid w:val="00112D25"/>
    <w:rsid w:val="001151F3"/>
    <w:rsid w:val="00121318"/>
    <w:rsid w:val="0012163D"/>
    <w:rsid w:val="001221EF"/>
    <w:rsid w:val="00124621"/>
    <w:rsid w:val="00127263"/>
    <w:rsid w:val="0013234B"/>
    <w:rsid w:val="00133070"/>
    <w:rsid w:val="00134FF1"/>
    <w:rsid w:val="001369C6"/>
    <w:rsid w:val="00140A6D"/>
    <w:rsid w:val="0016492B"/>
    <w:rsid w:val="001651EB"/>
    <w:rsid w:val="001A4A80"/>
    <w:rsid w:val="001A50CE"/>
    <w:rsid w:val="001C09C3"/>
    <w:rsid w:val="001C49CB"/>
    <w:rsid w:val="001C529C"/>
    <w:rsid w:val="001E241B"/>
    <w:rsid w:val="00203BFB"/>
    <w:rsid w:val="00203D64"/>
    <w:rsid w:val="00210C07"/>
    <w:rsid w:val="00216E5D"/>
    <w:rsid w:val="00224F0B"/>
    <w:rsid w:val="00226C46"/>
    <w:rsid w:val="002273A4"/>
    <w:rsid w:val="00240E6F"/>
    <w:rsid w:val="00242E73"/>
    <w:rsid w:val="00257A65"/>
    <w:rsid w:val="002674C9"/>
    <w:rsid w:val="00267F08"/>
    <w:rsid w:val="002725A4"/>
    <w:rsid w:val="00284F9C"/>
    <w:rsid w:val="00296BFD"/>
    <w:rsid w:val="002A1C8F"/>
    <w:rsid w:val="002A41A5"/>
    <w:rsid w:val="002B00A6"/>
    <w:rsid w:val="002B2B9F"/>
    <w:rsid w:val="002B4DCB"/>
    <w:rsid w:val="002D005A"/>
    <w:rsid w:val="002D00F1"/>
    <w:rsid w:val="002D5405"/>
    <w:rsid w:val="002D65D1"/>
    <w:rsid w:val="002E75A5"/>
    <w:rsid w:val="002F0738"/>
    <w:rsid w:val="002F2414"/>
    <w:rsid w:val="002F45AB"/>
    <w:rsid w:val="002F51CE"/>
    <w:rsid w:val="00302256"/>
    <w:rsid w:val="003044D3"/>
    <w:rsid w:val="00314CFF"/>
    <w:rsid w:val="00315974"/>
    <w:rsid w:val="003221A4"/>
    <w:rsid w:val="0032306F"/>
    <w:rsid w:val="00324C34"/>
    <w:rsid w:val="00333971"/>
    <w:rsid w:val="003349D5"/>
    <w:rsid w:val="00341BAF"/>
    <w:rsid w:val="003460B1"/>
    <w:rsid w:val="00346780"/>
    <w:rsid w:val="003506E6"/>
    <w:rsid w:val="0035474F"/>
    <w:rsid w:val="0035487E"/>
    <w:rsid w:val="003652AE"/>
    <w:rsid w:val="00371743"/>
    <w:rsid w:val="00380D82"/>
    <w:rsid w:val="00393752"/>
    <w:rsid w:val="00395769"/>
    <w:rsid w:val="0039717A"/>
    <w:rsid w:val="003A0EC4"/>
    <w:rsid w:val="003A6F91"/>
    <w:rsid w:val="003B0810"/>
    <w:rsid w:val="003B3A25"/>
    <w:rsid w:val="003B5ABD"/>
    <w:rsid w:val="003C7046"/>
    <w:rsid w:val="003D432E"/>
    <w:rsid w:val="003D5A22"/>
    <w:rsid w:val="003D7CB1"/>
    <w:rsid w:val="003F3621"/>
    <w:rsid w:val="00402E90"/>
    <w:rsid w:val="004044AE"/>
    <w:rsid w:val="004044D5"/>
    <w:rsid w:val="004076B9"/>
    <w:rsid w:val="004110CD"/>
    <w:rsid w:val="0041477E"/>
    <w:rsid w:val="00416E7C"/>
    <w:rsid w:val="0042323F"/>
    <w:rsid w:val="00426EE3"/>
    <w:rsid w:val="0043250A"/>
    <w:rsid w:val="00433E1A"/>
    <w:rsid w:val="00442235"/>
    <w:rsid w:val="00447C24"/>
    <w:rsid w:val="00452A70"/>
    <w:rsid w:val="00453D7E"/>
    <w:rsid w:val="00460ED8"/>
    <w:rsid w:val="00461387"/>
    <w:rsid w:val="004619F8"/>
    <w:rsid w:val="00466403"/>
    <w:rsid w:val="00485011"/>
    <w:rsid w:val="0048552D"/>
    <w:rsid w:val="0049641B"/>
    <w:rsid w:val="00496A19"/>
    <w:rsid w:val="004A04F5"/>
    <w:rsid w:val="004A22CC"/>
    <w:rsid w:val="004A77E1"/>
    <w:rsid w:val="004B2FE9"/>
    <w:rsid w:val="004B65A2"/>
    <w:rsid w:val="004B65C0"/>
    <w:rsid w:val="004C47DF"/>
    <w:rsid w:val="004C557D"/>
    <w:rsid w:val="004C64EA"/>
    <w:rsid w:val="004C70AC"/>
    <w:rsid w:val="004C7821"/>
    <w:rsid w:val="004D15DD"/>
    <w:rsid w:val="004E0F50"/>
    <w:rsid w:val="004E3F94"/>
    <w:rsid w:val="004E7A43"/>
    <w:rsid w:val="004F0EF5"/>
    <w:rsid w:val="004F1823"/>
    <w:rsid w:val="00503B88"/>
    <w:rsid w:val="00506F76"/>
    <w:rsid w:val="00511A40"/>
    <w:rsid w:val="00523E52"/>
    <w:rsid w:val="00533D47"/>
    <w:rsid w:val="0053444E"/>
    <w:rsid w:val="00542EBD"/>
    <w:rsid w:val="00546C53"/>
    <w:rsid w:val="0055045A"/>
    <w:rsid w:val="00552ABD"/>
    <w:rsid w:val="005548A4"/>
    <w:rsid w:val="00556FE2"/>
    <w:rsid w:val="00563CA3"/>
    <w:rsid w:val="005659B1"/>
    <w:rsid w:val="0056702E"/>
    <w:rsid w:val="005704EC"/>
    <w:rsid w:val="00575AA6"/>
    <w:rsid w:val="00575D42"/>
    <w:rsid w:val="00577034"/>
    <w:rsid w:val="005803DD"/>
    <w:rsid w:val="00582DB3"/>
    <w:rsid w:val="00590466"/>
    <w:rsid w:val="00591C31"/>
    <w:rsid w:val="00591C90"/>
    <w:rsid w:val="005A1DFC"/>
    <w:rsid w:val="005A2936"/>
    <w:rsid w:val="005A30D5"/>
    <w:rsid w:val="005A33D7"/>
    <w:rsid w:val="005A6FDD"/>
    <w:rsid w:val="005B234B"/>
    <w:rsid w:val="005B2B27"/>
    <w:rsid w:val="005B5173"/>
    <w:rsid w:val="005B589D"/>
    <w:rsid w:val="005C0B01"/>
    <w:rsid w:val="005C0C3C"/>
    <w:rsid w:val="005C16E9"/>
    <w:rsid w:val="005C19B7"/>
    <w:rsid w:val="005C3921"/>
    <w:rsid w:val="005C69E8"/>
    <w:rsid w:val="005C7D05"/>
    <w:rsid w:val="005D6E8F"/>
    <w:rsid w:val="005D7280"/>
    <w:rsid w:val="005E460A"/>
    <w:rsid w:val="005F4E2E"/>
    <w:rsid w:val="00600D84"/>
    <w:rsid w:val="006018AE"/>
    <w:rsid w:val="00601BDC"/>
    <w:rsid w:val="00602166"/>
    <w:rsid w:val="0060518B"/>
    <w:rsid w:val="006056DB"/>
    <w:rsid w:val="00606508"/>
    <w:rsid w:val="00612DFA"/>
    <w:rsid w:val="00616FFD"/>
    <w:rsid w:val="00617BB9"/>
    <w:rsid w:val="00624142"/>
    <w:rsid w:val="006271B0"/>
    <w:rsid w:val="00631025"/>
    <w:rsid w:val="00632442"/>
    <w:rsid w:val="00641F27"/>
    <w:rsid w:val="00644F15"/>
    <w:rsid w:val="00647398"/>
    <w:rsid w:val="00655BE8"/>
    <w:rsid w:val="006652C4"/>
    <w:rsid w:val="00667E5F"/>
    <w:rsid w:val="00672175"/>
    <w:rsid w:val="006774A0"/>
    <w:rsid w:val="006800F7"/>
    <w:rsid w:val="00683701"/>
    <w:rsid w:val="006875D3"/>
    <w:rsid w:val="00690D7F"/>
    <w:rsid w:val="00691C28"/>
    <w:rsid w:val="006931AE"/>
    <w:rsid w:val="00697C0E"/>
    <w:rsid w:val="006A7EED"/>
    <w:rsid w:val="006B273B"/>
    <w:rsid w:val="006B27EF"/>
    <w:rsid w:val="006C0BD8"/>
    <w:rsid w:val="006C1CCD"/>
    <w:rsid w:val="006C3806"/>
    <w:rsid w:val="006C5CDA"/>
    <w:rsid w:val="006D3EFA"/>
    <w:rsid w:val="006D4268"/>
    <w:rsid w:val="006E1A49"/>
    <w:rsid w:val="006E2F47"/>
    <w:rsid w:val="00715118"/>
    <w:rsid w:val="00715C20"/>
    <w:rsid w:val="0072339A"/>
    <w:rsid w:val="00725313"/>
    <w:rsid w:val="007272BE"/>
    <w:rsid w:val="00731065"/>
    <w:rsid w:val="00733418"/>
    <w:rsid w:val="0073750A"/>
    <w:rsid w:val="00737526"/>
    <w:rsid w:val="007459F0"/>
    <w:rsid w:val="00750151"/>
    <w:rsid w:val="00751C9F"/>
    <w:rsid w:val="007545BA"/>
    <w:rsid w:val="00783DA8"/>
    <w:rsid w:val="007A07D6"/>
    <w:rsid w:val="007A2D56"/>
    <w:rsid w:val="007C4A4C"/>
    <w:rsid w:val="007C4F40"/>
    <w:rsid w:val="007D3FD2"/>
    <w:rsid w:val="007D5276"/>
    <w:rsid w:val="008069ED"/>
    <w:rsid w:val="008070DA"/>
    <w:rsid w:val="00807BD2"/>
    <w:rsid w:val="00814C94"/>
    <w:rsid w:val="008173DF"/>
    <w:rsid w:val="008223BF"/>
    <w:rsid w:val="00822DE3"/>
    <w:rsid w:val="00822EC9"/>
    <w:rsid w:val="00826DDF"/>
    <w:rsid w:val="00833EDE"/>
    <w:rsid w:val="00840C46"/>
    <w:rsid w:val="00841E24"/>
    <w:rsid w:val="00844178"/>
    <w:rsid w:val="008467D6"/>
    <w:rsid w:val="00846A38"/>
    <w:rsid w:val="00850587"/>
    <w:rsid w:val="0085392E"/>
    <w:rsid w:val="008758F9"/>
    <w:rsid w:val="008763C7"/>
    <w:rsid w:val="008819DA"/>
    <w:rsid w:val="00882935"/>
    <w:rsid w:val="00885F6D"/>
    <w:rsid w:val="008867FC"/>
    <w:rsid w:val="00886F96"/>
    <w:rsid w:val="00890B49"/>
    <w:rsid w:val="008935C2"/>
    <w:rsid w:val="0089383A"/>
    <w:rsid w:val="008945E7"/>
    <w:rsid w:val="008A50F7"/>
    <w:rsid w:val="008A7D97"/>
    <w:rsid w:val="008B014C"/>
    <w:rsid w:val="008C08BB"/>
    <w:rsid w:val="008C23B7"/>
    <w:rsid w:val="008C364D"/>
    <w:rsid w:val="008C444E"/>
    <w:rsid w:val="008D0019"/>
    <w:rsid w:val="008D08C4"/>
    <w:rsid w:val="008D3B9F"/>
    <w:rsid w:val="008D4855"/>
    <w:rsid w:val="008D59D0"/>
    <w:rsid w:val="008E1D1E"/>
    <w:rsid w:val="008E599F"/>
    <w:rsid w:val="008E7708"/>
    <w:rsid w:val="00905535"/>
    <w:rsid w:val="009117F1"/>
    <w:rsid w:val="009146EC"/>
    <w:rsid w:val="00933FE3"/>
    <w:rsid w:val="0094371E"/>
    <w:rsid w:val="00951ACA"/>
    <w:rsid w:val="00954B7C"/>
    <w:rsid w:val="00955C6F"/>
    <w:rsid w:val="00960357"/>
    <w:rsid w:val="00962B6A"/>
    <w:rsid w:val="00965210"/>
    <w:rsid w:val="00967BD3"/>
    <w:rsid w:val="009727F3"/>
    <w:rsid w:val="00975BA0"/>
    <w:rsid w:val="00976B47"/>
    <w:rsid w:val="00987D91"/>
    <w:rsid w:val="00994372"/>
    <w:rsid w:val="0099549D"/>
    <w:rsid w:val="009968B8"/>
    <w:rsid w:val="00996E8B"/>
    <w:rsid w:val="00997B84"/>
    <w:rsid w:val="009A2285"/>
    <w:rsid w:val="009A6BF8"/>
    <w:rsid w:val="009B0970"/>
    <w:rsid w:val="009B31F9"/>
    <w:rsid w:val="009B3E95"/>
    <w:rsid w:val="009B4E40"/>
    <w:rsid w:val="009B6FAD"/>
    <w:rsid w:val="009C1F54"/>
    <w:rsid w:val="009C2315"/>
    <w:rsid w:val="009C399B"/>
    <w:rsid w:val="009C67A8"/>
    <w:rsid w:val="009D6B0A"/>
    <w:rsid w:val="009E68F9"/>
    <w:rsid w:val="009F1C63"/>
    <w:rsid w:val="009F6A2A"/>
    <w:rsid w:val="00A01FD8"/>
    <w:rsid w:val="00A057BD"/>
    <w:rsid w:val="00A05D09"/>
    <w:rsid w:val="00A07A37"/>
    <w:rsid w:val="00A12895"/>
    <w:rsid w:val="00A15744"/>
    <w:rsid w:val="00A24567"/>
    <w:rsid w:val="00A26BAF"/>
    <w:rsid w:val="00A31730"/>
    <w:rsid w:val="00A34D47"/>
    <w:rsid w:val="00A37487"/>
    <w:rsid w:val="00A40013"/>
    <w:rsid w:val="00A40C8C"/>
    <w:rsid w:val="00A5509B"/>
    <w:rsid w:val="00A7596A"/>
    <w:rsid w:val="00A812C4"/>
    <w:rsid w:val="00A845C5"/>
    <w:rsid w:val="00A94B57"/>
    <w:rsid w:val="00A9606A"/>
    <w:rsid w:val="00A96F4D"/>
    <w:rsid w:val="00AA31D2"/>
    <w:rsid w:val="00AB64B3"/>
    <w:rsid w:val="00AC238D"/>
    <w:rsid w:val="00AC55E3"/>
    <w:rsid w:val="00AC6374"/>
    <w:rsid w:val="00AD1E79"/>
    <w:rsid w:val="00AD1E98"/>
    <w:rsid w:val="00AD7342"/>
    <w:rsid w:val="00AE288E"/>
    <w:rsid w:val="00AF02CD"/>
    <w:rsid w:val="00AF4BA8"/>
    <w:rsid w:val="00B00889"/>
    <w:rsid w:val="00B01312"/>
    <w:rsid w:val="00B034AC"/>
    <w:rsid w:val="00B038D6"/>
    <w:rsid w:val="00B04D3B"/>
    <w:rsid w:val="00B060F9"/>
    <w:rsid w:val="00B06229"/>
    <w:rsid w:val="00B17720"/>
    <w:rsid w:val="00B1799A"/>
    <w:rsid w:val="00B35BDF"/>
    <w:rsid w:val="00B51221"/>
    <w:rsid w:val="00B569B1"/>
    <w:rsid w:val="00B70F03"/>
    <w:rsid w:val="00B73A3E"/>
    <w:rsid w:val="00B73DDF"/>
    <w:rsid w:val="00B80E71"/>
    <w:rsid w:val="00B86510"/>
    <w:rsid w:val="00B86AC2"/>
    <w:rsid w:val="00B90AA5"/>
    <w:rsid w:val="00B91D82"/>
    <w:rsid w:val="00B93FE6"/>
    <w:rsid w:val="00B96515"/>
    <w:rsid w:val="00BA0567"/>
    <w:rsid w:val="00BA06B6"/>
    <w:rsid w:val="00BB4ED7"/>
    <w:rsid w:val="00BB7047"/>
    <w:rsid w:val="00BB7161"/>
    <w:rsid w:val="00BC1A88"/>
    <w:rsid w:val="00BC426E"/>
    <w:rsid w:val="00BC49F1"/>
    <w:rsid w:val="00BD3C92"/>
    <w:rsid w:val="00BD513E"/>
    <w:rsid w:val="00BE282B"/>
    <w:rsid w:val="00BF2E80"/>
    <w:rsid w:val="00BF3BB5"/>
    <w:rsid w:val="00C01CC8"/>
    <w:rsid w:val="00C0477F"/>
    <w:rsid w:val="00C1173B"/>
    <w:rsid w:val="00C157BB"/>
    <w:rsid w:val="00C1585F"/>
    <w:rsid w:val="00C17DA1"/>
    <w:rsid w:val="00C2554D"/>
    <w:rsid w:val="00C26E5B"/>
    <w:rsid w:val="00C3457F"/>
    <w:rsid w:val="00C349BC"/>
    <w:rsid w:val="00C46E2A"/>
    <w:rsid w:val="00C5234F"/>
    <w:rsid w:val="00C5337D"/>
    <w:rsid w:val="00C55DB2"/>
    <w:rsid w:val="00C560C6"/>
    <w:rsid w:val="00C57849"/>
    <w:rsid w:val="00C654DC"/>
    <w:rsid w:val="00C661ED"/>
    <w:rsid w:val="00C6746D"/>
    <w:rsid w:val="00C704CC"/>
    <w:rsid w:val="00C728B2"/>
    <w:rsid w:val="00C765CB"/>
    <w:rsid w:val="00C81694"/>
    <w:rsid w:val="00C83F16"/>
    <w:rsid w:val="00C83FB3"/>
    <w:rsid w:val="00C84106"/>
    <w:rsid w:val="00C871C5"/>
    <w:rsid w:val="00C8767D"/>
    <w:rsid w:val="00C90893"/>
    <w:rsid w:val="00C97886"/>
    <w:rsid w:val="00CA237D"/>
    <w:rsid w:val="00CA3D71"/>
    <w:rsid w:val="00CB70A6"/>
    <w:rsid w:val="00CC0DEC"/>
    <w:rsid w:val="00CC255D"/>
    <w:rsid w:val="00CC3156"/>
    <w:rsid w:val="00CC3422"/>
    <w:rsid w:val="00CD3CD0"/>
    <w:rsid w:val="00CE113E"/>
    <w:rsid w:val="00CE2891"/>
    <w:rsid w:val="00CE36FC"/>
    <w:rsid w:val="00CE569F"/>
    <w:rsid w:val="00CE6840"/>
    <w:rsid w:val="00CF0967"/>
    <w:rsid w:val="00CF2813"/>
    <w:rsid w:val="00D00B7F"/>
    <w:rsid w:val="00D03FDB"/>
    <w:rsid w:val="00D0749B"/>
    <w:rsid w:val="00D07B94"/>
    <w:rsid w:val="00D1242B"/>
    <w:rsid w:val="00D15263"/>
    <w:rsid w:val="00D15CF3"/>
    <w:rsid w:val="00D1711C"/>
    <w:rsid w:val="00D17481"/>
    <w:rsid w:val="00D20C34"/>
    <w:rsid w:val="00D20D72"/>
    <w:rsid w:val="00D20DDF"/>
    <w:rsid w:val="00D311E5"/>
    <w:rsid w:val="00D32B01"/>
    <w:rsid w:val="00D464BC"/>
    <w:rsid w:val="00D558D1"/>
    <w:rsid w:val="00D6379F"/>
    <w:rsid w:val="00D64A00"/>
    <w:rsid w:val="00D80417"/>
    <w:rsid w:val="00D853C2"/>
    <w:rsid w:val="00D87186"/>
    <w:rsid w:val="00D91C84"/>
    <w:rsid w:val="00D973A9"/>
    <w:rsid w:val="00DA6EE5"/>
    <w:rsid w:val="00DA743C"/>
    <w:rsid w:val="00DB0039"/>
    <w:rsid w:val="00DB3A81"/>
    <w:rsid w:val="00DB3AEC"/>
    <w:rsid w:val="00DC0F4F"/>
    <w:rsid w:val="00DC47BE"/>
    <w:rsid w:val="00DD301A"/>
    <w:rsid w:val="00DD5BFF"/>
    <w:rsid w:val="00DD5C09"/>
    <w:rsid w:val="00DD7FB2"/>
    <w:rsid w:val="00DE10F2"/>
    <w:rsid w:val="00DE3F0D"/>
    <w:rsid w:val="00DE4F10"/>
    <w:rsid w:val="00DF0952"/>
    <w:rsid w:val="00DF0FE4"/>
    <w:rsid w:val="00DF4095"/>
    <w:rsid w:val="00E0003E"/>
    <w:rsid w:val="00E0072A"/>
    <w:rsid w:val="00E013FE"/>
    <w:rsid w:val="00E0277A"/>
    <w:rsid w:val="00E17F83"/>
    <w:rsid w:val="00E21C1F"/>
    <w:rsid w:val="00E22966"/>
    <w:rsid w:val="00E43684"/>
    <w:rsid w:val="00E43D2D"/>
    <w:rsid w:val="00E44466"/>
    <w:rsid w:val="00E47DF2"/>
    <w:rsid w:val="00E5115A"/>
    <w:rsid w:val="00E531E1"/>
    <w:rsid w:val="00E53C43"/>
    <w:rsid w:val="00E554AA"/>
    <w:rsid w:val="00E60DD3"/>
    <w:rsid w:val="00E61D77"/>
    <w:rsid w:val="00E826D4"/>
    <w:rsid w:val="00E95B2C"/>
    <w:rsid w:val="00E96A95"/>
    <w:rsid w:val="00EA717E"/>
    <w:rsid w:val="00EB072D"/>
    <w:rsid w:val="00EB08C1"/>
    <w:rsid w:val="00EB534A"/>
    <w:rsid w:val="00EC67DE"/>
    <w:rsid w:val="00ED4455"/>
    <w:rsid w:val="00EE5923"/>
    <w:rsid w:val="00EE661A"/>
    <w:rsid w:val="00EF3514"/>
    <w:rsid w:val="00F01E1D"/>
    <w:rsid w:val="00F0244C"/>
    <w:rsid w:val="00F0344A"/>
    <w:rsid w:val="00F23353"/>
    <w:rsid w:val="00F36205"/>
    <w:rsid w:val="00F36CC1"/>
    <w:rsid w:val="00F4479D"/>
    <w:rsid w:val="00F453FE"/>
    <w:rsid w:val="00F46B8C"/>
    <w:rsid w:val="00F50660"/>
    <w:rsid w:val="00F6013F"/>
    <w:rsid w:val="00F61B4C"/>
    <w:rsid w:val="00F624DC"/>
    <w:rsid w:val="00F6573E"/>
    <w:rsid w:val="00F66098"/>
    <w:rsid w:val="00F71BD3"/>
    <w:rsid w:val="00F812A6"/>
    <w:rsid w:val="00F85826"/>
    <w:rsid w:val="00F90082"/>
    <w:rsid w:val="00F922F3"/>
    <w:rsid w:val="00F936E3"/>
    <w:rsid w:val="00FA48DE"/>
    <w:rsid w:val="00FC488B"/>
    <w:rsid w:val="00FC5197"/>
    <w:rsid w:val="00FC5D63"/>
    <w:rsid w:val="00FC65DD"/>
    <w:rsid w:val="00FC6BEA"/>
    <w:rsid w:val="00FD1805"/>
    <w:rsid w:val="00FD5FCF"/>
    <w:rsid w:val="00FE16BD"/>
    <w:rsid w:val="00FF0649"/>
    <w:rsid w:val="00FF3E61"/>
  </w:rsids>
  <m:mathPr>
    <m:mathFont m:val="Cambria Math"/>
    <m:brkBin m:val="before"/>
    <m:brkBinSub m:val="--"/>
    <m:smallFrac m:val="0"/>
    <m:dispDef/>
    <m:lMargin m:val="0"/>
    <m:rMargin m:val="0"/>
    <m:defJc m:val="centerGroup"/>
    <m:wrapIndent m:val="1440"/>
    <m:intLim m:val="subSup"/>
    <m:naryLim m:val="undOvr"/>
  </m:mathPr>
  <w:themeFontLang w:val="en-ID"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B27A4"/>
  <w15:docId w15:val="{18D238EA-872B-41AB-8A59-D862B37C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ID"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B27"/>
    <w:pPr>
      <w:spacing w:after="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8E1D1E"/>
    <w:pPr>
      <w:keepNext/>
      <w:keepLines/>
      <w:spacing w:line="240" w:lineRule="auto"/>
      <w:jc w:val="left"/>
      <w:outlineLvl w:val="0"/>
    </w:pPr>
    <w:rPr>
      <w:rFonts w:eastAsiaTheme="majorEastAsia" w:cstheme="majorBidi"/>
      <w:b/>
      <w:szCs w:val="40"/>
    </w:rPr>
  </w:style>
  <w:style w:type="paragraph" w:styleId="Heading2">
    <w:name w:val="heading 2"/>
    <w:basedOn w:val="Normal"/>
    <w:next w:val="Normal"/>
    <w:link w:val="Heading2Char"/>
    <w:uiPriority w:val="9"/>
    <w:unhideWhenUsed/>
    <w:qFormat/>
    <w:rsid w:val="00C1173B"/>
    <w:pPr>
      <w:keepNext/>
      <w:keepLines/>
      <w:spacing w:line="240" w:lineRule="auto"/>
      <w:jc w:val="left"/>
      <w:outlineLvl w:val="1"/>
    </w:pPr>
    <w:rPr>
      <w:rFonts w:eastAsiaTheme="majorEastAsia" w:cstheme="majorBidi"/>
      <w:b/>
      <w:szCs w:val="33"/>
    </w:rPr>
  </w:style>
  <w:style w:type="paragraph" w:styleId="Heading3">
    <w:name w:val="heading 3"/>
    <w:basedOn w:val="Normal"/>
    <w:next w:val="Normal"/>
    <w:link w:val="Heading3Char"/>
    <w:uiPriority w:val="9"/>
    <w:unhideWhenUsed/>
    <w:qFormat/>
    <w:rsid w:val="00C1173B"/>
    <w:pPr>
      <w:keepNext/>
      <w:keepLines/>
      <w:spacing w:line="240" w:lineRule="auto"/>
      <w:jc w:val="left"/>
      <w:outlineLvl w:val="2"/>
    </w:pPr>
    <w:rPr>
      <w:rFonts w:eastAsiaTheme="majorEastAsia" w:cstheme="majorBidi"/>
      <w:b/>
      <w:szCs w:val="30"/>
    </w:rPr>
  </w:style>
  <w:style w:type="paragraph" w:styleId="Heading4">
    <w:name w:val="heading 4"/>
    <w:basedOn w:val="Normal"/>
    <w:next w:val="Normal"/>
    <w:link w:val="Heading4Char"/>
    <w:uiPriority w:val="9"/>
    <w:semiHidden/>
    <w:unhideWhenUsed/>
    <w:qFormat/>
    <w:rsid w:val="003044D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2B27"/>
    <w:pPr>
      <w:spacing w:after="0" w:line="240" w:lineRule="auto"/>
      <w:jc w:val="both"/>
    </w:pPr>
    <w:rPr>
      <w:rFonts w:ascii="Times New Roman" w:hAnsi="Times New Roman"/>
      <w:sz w:val="24"/>
    </w:rPr>
  </w:style>
  <w:style w:type="character" w:customStyle="1" w:styleId="Heading2Char">
    <w:name w:val="Heading 2 Char"/>
    <w:basedOn w:val="DefaultParagraphFont"/>
    <w:link w:val="Heading2"/>
    <w:uiPriority w:val="9"/>
    <w:rsid w:val="00C1173B"/>
    <w:rPr>
      <w:rFonts w:ascii="Times New Roman" w:eastAsiaTheme="majorEastAsia" w:hAnsi="Times New Roman" w:cstheme="majorBidi"/>
      <w:b/>
      <w:sz w:val="24"/>
      <w:szCs w:val="33"/>
    </w:rPr>
  </w:style>
  <w:style w:type="character" w:customStyle="1" w:styleId="Heading3Char">
    <w:name w:val="Heading 3 Char"/>
    <w:basedOn w:val="DefaultParagraphFont"/>
    <w:link w:val="Heading3"/>
    <w:uiPriority w:val="9"/>
    <w:rsid w:val="00C1173B"/>
    <w:rPr>
      <w:rFonts w:ascii="Times New Roman" w:eastAsiaTheme="majorEastAsia" w:hAnsi="Times New Roman" w:cstheme="majorBidi"/>
      <w:b/>
      <w:sz w:val="24"/>
      <w:szCs w:val="30"/>
    </w:rPr>
  </w:style>
  <w:style w:type="paragraph" w:styleId="ListParagraph">
    <w:name w:val="List Paragraph"/>
    <w:basedOn w:val="Normal"/>
    <w:link w:val="ListParagraphChar"/>
    <w:uiPriority w:val="34"/>
    <w:qFormat/>
    <w:rsid w:val="00333971"/>
    <w:pPr>
      <w:ind w:left="720"/>
      <w:contextualSpacing/>
    </w:pPr>
  </w:style>
  <w:style w:type="table" w:styleId="TableGrid">
    <w:name w:val="Table Grid"/>
    <w:basedOn w:val="TableNormal"/>
    <w:uiPriority w:val="39"/>
    <w:rsid w:val="00333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33971"/>
    <w:rPr>
      <w:iCs/>
      <w:color w:val="000000" w:themeColor="text1"/>
      <w:szCs w:val="22"/>
    </w:rPr>
  </w:style>
  <w:style w:type="character" w:customStyle="1" w:styleId="Heading4Char">
    <w:name w:val="Heading 4 Char"/>
    <w:basedOn w:val="DefaultParagraphFont"/>
    <w:link w:val="Heading4"/>
    <w:uiPriority w:val="9"/>
    <w:semiHidden/>
    <w:rsid w:val="003044D3"/>
    <w:rPr>
      <w:rFonts w:asciiTheme="majorHAnsi" w:eastAsiaTheme="majorEastAsia" w:hAnsiTheme="majorHAnsi" w:cstheme="majorBidi"/>
      <w:i/>
      <w:iCs/>
      <w:color w:val="2F5496" w:themeColor="accent1" w:themeShade="BF"/>
      <w:sz w:val="24"/>
    </w:rPr>
  </w:style>
  <w:style w:type="table" w:customStyle="1" w:styleId="TableGrid0">
    <w:name w:val="TableGrid"/>
    <w:rsid w:val="003044D3"/>
    <w:pPr>
      <w:spacing w:after="0" w:line="240" w:lineRule="auto"/>
    </w:pPr>
    <w:rPr>
      <w:rFonts w:eastAsiaTheme="minorEastAsia"/>
      <w:szCs w:val="22"/>
      <w:lang w:eastAsia="en-ID" w:bidi="ar-SA"/>
    </w:rPr>
    <w:tblPr>
      <w:tblCellMar>
        <w:top w:w="0" w:type="dxa"/>
        <w:left w:w="0" w:type="dxa"/>
        <w:bottom w:w="0" w:type="dxa"/>
        <w:right w:w="0" w:type="dxa"/>
      </w:tblCellMar>
    </w:tblPr>
  </w:style>
  <w:style w:type="paragraph" w:styleId="Header">
    <w:name w:val="header"/>
    <w:basedOn w:val="Normal"/>
    <w:link w:val="HeaderChar"/>
    <w:uiPriority w:val="99"/>
    <w:unhideWhenUsed/>
    <w:rsid w:val="0053444E"/>
    <w:pPr>
      <w:tabs>
        <w:tab w:val="center" w:pos="4513"/>
        <w:tab w:val="right" w:pos="9026"/>
      </w:tabs>
      <w:spacing w:line="240" w:lineRule="auto"/>
    </w:pPr>
  </w:style>
  <w:style w:type="character" w:customStyle="1" w:styleId="HeaderChar">
    <w:name w:val="Header Char"/>
    <w:basedOn w:val="DefaultParagraphFont"/>
    <w:link w:val="Header"/>
    <w:uiPriority w:val="99"/>
    <w:rsid w:val="0053444E"/>
    <w:rPr>
      <w:rFonts w:ascii="Times New Roman" w:hAnsi="Times New Roman"/>
      <w:sz w:val="24"/>
    </w:rPr>
  </w:style>
  <w:style w:type="table" w:customStyle="1" w:styleId="GridTable5Dark-Accent11">
    <w:name w:val="Grid Table 5 Dark - Accent 11"/>
    <w:basedOn w:val="TableNormal"/>
    <w:uiPriority w:val="50"/>
    <w:rsid w:val="005344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Footer">
    <w:name w:val="footer"/>
    <w:basedOn w:val="Normal"/>
    <w:link w:val="FooterChar"/>
    <w:uiPriority w:val="99"/>
    <w:unhideWhenUsed/>
    <w:rsid w:val="005A30D5"/>
    <w:pPr>
      <w:tabs>
        <w:tab w:val="center" w:pos="4513"/>
        <w:tab w:val="right" w:pos="9026"/>
      </w:tabs>
      <w:spacing w:line="240" w:lineRule="auto"/>
    </w:pPr>
  </w:style>
  <w:style w:type="character" w:customStyle="1" w:styleId="FooterChar">
    <w:name w:val="Footer Char"/>
    <w:basedOn w:val="DefaultParagraphFont"/>
    <w:link w:val="Footer"/>
    <w:uiPriority w:val="99"/>
    <w:rsid w:val="005A30D5"/>
    <w:rPr>
      <w:rFonts w:ascii="Times New Roman" w:hAnsi="Times New Roman"/>
      <w:sz w:val="24"/>
    </w:rPr>
  </w:style>
  <w:style w:type="table" w:customStyle="1" w:styleId="GridTable5Dark-Accent21">
    <w:name w:val="Grid Table 5 Dark - Accent 21"/>
    <w:basedOn w:val="TableNormal"/>
    <w:uiPriority w:val="50"/>
    <w:rsid w:val="00533D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Heading1Char">
    <w:name w:val="Heading 1 Char"/>
    <w:basedOn w:val="DefaultParagraphFont"/>
    <w:link w:val="Heading1"/>
    <w:uiPriority w:val="9"/>
    <w:rsid w:val="008E1D1E"/>
    <w:rPr>
      <w:rFonts w:ascii="Times New Roman" w:eastAsiaTheme="majorEastAsia" w:hAnsi="Times New Roman" w:cstheme="majorBidi"/>
      <w:b/>
      <w:sz w:val="24"/>
      <w:szCs w:val="40"/>
    </w:rPr>
  </w:style>
  <w:style w:type="character" w:styleId="Hyperlink">
    <w:name w:val="Hyperlink"/>
    <w:basedOn w:val="DefaultParagraphFont"/>
    <w:uiPriority w:val="99"/>
    <w:unhideWhenUsed/>
    <w:rsid w:val="00533D47"/>
    <w:rPr>
      <w:color w:val="0563C1" w:themeColor="hyperlink"/>
      <w:u w:val="single"/>
    </w:rPr>
  </w:style>
  <w:style w:type="paragraph" w:styleId="BodyText">
    <w:name w:val="Body Text"/>
    <w:basedOn w:val="Normal"/>
    <w:link w:val="BodyTextChar"/>
    <w:uiPriority w:val="1"/>
    <w:qFormat/>
    <w:rsid w:val="00DB3AEC"/>
    <w:pPr>
      <w:widowControl w:val="0"/>
      <w:autoSpaceDE w:val="0"/>
      <w:autoSpaceDN w:val="0"/>
      <w:spacing w:line="240" w:lineRule="auto"/>
      <w:jc w:val="left"/>
    </w:pPr>
    <w:rPr>
      <w:rFonts w:eastAsia="Times New Roman" w:cs="Times New Roman"/>
      <w:szCs w:val="24"/>
      <w:lang w:val="id" w:bidi="ar-SA"/>
    </w:rPr>
  </w:style>
  <w:style w:type="character" w:customStyle="1" w:styleId="BodyTextChar">
    <w:name w:val="Body Text Char"/>
    <w:basedOn w:val="DefaultParagraphFont"/>
    <w:link w:val="BodyText"/>
    <w:uiPriority w:val="1"/>
    <w:rsid w:val="00DB3AEC"/>
    <w:rPr>
      <w:rFonts w:ascii="Times New Roman" w:eastAsia="Times New Roman" w:hAnsi="Times New Roman" w:cs="Times New Roman"/>
      <w:sz w:val="24"/>
      <w:szCs w:val="24"/>
      <w:lang w:val="id" w:bidi="ar-SA"/>
    </w:rPr>
  </w:style>
  <w:style w:type="paragraph" w:customStyle="1" w:styleId="TableParagraph">
    <w:name w:val="Table Paragraph"/>
    <w:basedOn w:val="Normal"/>
    <w:uiPriority w:val="1"/>
    <w:qFormat/>
    <w:rsid w:val="002674C9"/>
    <w:pPr>
      <w:widowControl w:val="0"/>
      <w:autoSpaceDE w:val="0"/>
      <w:autoSpaceDN w:val="0"/>
      <w:spacing w:line="240" w:lineRule="auto"/>
      <w:jc w:val="left"/>
    </w:pPr>
    <w:rPr>
      <w:rFonts w:eastAsia="Times New Roman" w:cs="Times New Roman"/>
      <w:sz w:val="22"/>
      <w:szCs w:val="22"/>
      <w:lang w:val="id" w:bidi="ar-SA"/>
    </w:rPr>
  </w:style>
  <w:style w:type="character" w:styleId="PlaceholderText">
    <w:name w:val="Placeholder Text"/>
    <w:basedOn w:val="DefaultParagraphFont"/>
    <w:uiPriority w:val="99"/>
    <w:semiHidden/>
    <w:rsid w:val="005A1DFC"/>
    <w:rPr>
      <w:color w:val="808080"/>
    </w:rPr>
  </w:style>
  <w:style w:type="paragraph" w:styleId="BalloonText">
    <w:name w:val="Balloon Text"/>
    <w:basedOn w:val="Normal"/>
    <w:link w:val="BalloonTextChar"/>
    <w:uiPriority w:val="99"/>
    <w:semiHidden/>
    <w:unhideWhenUsed/>
    <w:rsid w:val="00844178"/>
    <w:pPr>
      <w:spacing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844178"/>
    <w:rPr>
      <w:rFonts w:ascii="Tahoma" w:hAnsi="Tahoma" w:cs="Angsana New"/>
      <w:sz w:val="16"/>
      <w:szCs w:val="20"/>
    </w:rPr>
  </w:style>
  <w:style w:type="character" w:styleId="UnresolvedMention">
    <w:name w:val="Unresolved Mention"/>
    <w:basedOn w:val="DefaultParagraphFont"/>
    <w:uiPriority w:val="99"/>
    <w:semiHidden/>
    <w:unhideWhenUsed/>
    <w:rsid w:val="00CC3156"/>
    <w:rPr>
      <w:color w:val="605E5C"/>
      <w:shd w:val="clear" w:color="auto" w:fill="E1DFDD"/>
    </w:rPr>
  </w:style>
  <w:style w:type="character" w:customStyle="1" w:styleId="ts-alignment-element">
    <w:name w:val="ts-alignment-element"/>
    <w:basedOn w:val="DefaultParagraphFont"/>
    <w:rsid w:val="00302256"/>
  </w:style>
  <w:style w:type="paragraph" w:customStyle="1" w:styleId="Default">
    <w:name w:val="Default"/>
    <w:rsid w:val="00044C7B"/>
    <w:pPr>
      <w:autoSpaceDE w:val="0"/>
      <w:autoSpaceDN w:val="0"/>
      <w:adjustRightInd w:val="0"/>
      <w:spacing w:after="0" w:line="240" w:lineRule="auto"/>
    </w:pPr>
    <w:rPr>
      <w:rFonts w:ascii="Times New Roman" w:hAnsi="Times New Roman" w:cs="Times New Roman"/>
      <w:color w:val="000000"/>
      <w:sz w:val="24"/>
      <w:szCs w:val="24"/>
      <w:lang w:bidi="ar-SA"/>
    </w:rPr>
  </w:style>
  <w:style w:type="character" w:customStyle="1" w:styleId="ListParagraphChar">
    <w:name w:val="List Paragraph Char"/>
    <w:link w:val="ListParagraph"/>
    <w:uiPriority w:val="34"/>
    <w:locked/>
    <w:rsid w:val="00D80417"/>
    <w:rPr>
      <w:rFonts w:ascii="Times New Roman" w:hAnsi="Times New Roman"/>
      <w:sz w:val="24"/>
    </w:rPr>
  </w:style>
  <w:style w:type="paragraph" w:styleId="HTMLPreformatted">
    <w:name w:val="HTML Preformatted"/>
    <w:basedOn w:val="Normal"/>
    <w:link w:val="HTMLPreformattedChar"/>
    <w:uiPriority w:val="99"/>
    <w:unhideWhenUsed/>
    <w:rsid w:val="004E3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n-ID" w:bidi="ar-SA"/>
    </w:rPr>
  </w:style>
  <w:style w:type="character" w:customStyle="1" w:styleId="HTMLPreformattedChar">
    <w:name w:val="HTML Preformatted Char"/>
    <w:basedOn w:val="DefaultParagraphFont"/>
    <w:link w:val="HTMLPreformatted"/>
    <w:uiPriority w:val="99"/>
    <w:rsid w:val="004E3F94"/>
    <w:rPr>
      <w:rFonts w:ascii="Courier New" w:eastAsia="Times New Roman" w:hAnsi="Courier New" w:cs="Courier New"/>
      <w:sz w:val="20"/>
      <w:szCs w:val="20"/>
      <w:lang w:eastAsia="en-ID" w:bidi="ar-SA"/>
    </w:rPr>
  </w:style>
  <w:style w:type="character" w:customStyle="1" w:styleId="y2iqfc">
    <w:name w:val="y2iqfc"/>
    <w:basedOn w:val="DefaultParagraphFont"/>
    <w:rsid w:val="004E3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433189">
      <w:bodyDiv w:val="1"/>
      <w:marLeft w:val="0"/>
      <w:marRight w:val="0"/>
      <w:marTop w:val="0"/>
      <w:marBottom w:val="0"/>
      <w:divBdr>
        <w:top w:val="none" w:sz="0" w:space="0" w:color="auto"/>
        <w:left w:val="none" w:sz="0" w:space="0" w:color="auto"/>
        <w:bottom w:val="none" w:sz="0" w:space="0" w:color="auto"/>
        <w:right w:val="none" w:sz="0" w:space="0" w:color="auto"/>
      </w:divBdr>
      <w:divsChild>
        <w:div w:id="1251618306">
          <w:marLeft w:val="0"/>
          <w:marRight w:val="0"/>
          <w:marTop w:val="0"/>
          <w:marBottom w:val="0"/>
          <w:divBdr>
            <w:top w:val="none" w:sz="0" w:space="0" w:color="auto"/>
            <w:left w:val="none" w:sz="0" w:space="0" w:color="auto"/>
            <w:bottom w:val="none" w:sz="0" w:space="0" w:color="auto"/>
            <w:right w:val="none" w:sz="0" w:space="0" w:color="auto"/>
          </w:divBdr>
          <w:divsChild>
            <w:div w:id="814682549">
              <w:marLeft w:val="0"/>
              <w:marRight w:val="0"/>
              <w:marTop w:val="0"/>
              <w:marBottom w:val="0"/>
              <w:divBdr>
                <w:top w:val="none" w:sz="0" w:space="0" w:color="auto"/>
                <w:left w:val="none" w:sz="0" w:space="0" w:color="auto"/>
                <w:bottom w:val="none" w:sz="0" w:space="0" w:color="auto"/>
                <w:right w:val="none" w:sz="0" w:space="0" w:color="auto"/>
              </w:divBdr>
              <w:divsChild>
                <w:div w:id="960458938">
                  <w:marLeft w:val="0"/>
                  <w:marRight w:val="0"/>
                  <w:marTop w:val="0"/>
                  <w:marBottom w:val="0"/>
                  <w:divBdr>
                    <w:top w:val="none" w:sz="0" w:space="0" w:color="auto"/>
                    <w:left w:val="none" w:sz="0" w:space="0" w:color="auto"/>
                    <w:bottom w:val="none" w:sz="0" w:space="0" w:color="auto"/>
                    <w:right w:val="none" w:sz="0" w:space="0" w:color="auto"/>
                  </w:divBdr>
                  <w:divsChild>
                    <w:div w:id="1365445104">
                      <w:marLeft w:val="0"/>
                      <w:marRight w:val="0"/>
                      <w:marTop w:val="0"/>
                      <w:marBottom w:val="0"/>
                      <w:divBdr>
                        <w:top w:val="none" w:sz="0" w:space="0" w:color="auto"/>
                        <w:left w:val="none" w:sz="0" w:space="0" w:color="auto"/>
                        <w:bottom w:val="none" w:sz="0" w:space="0" w:color="auto"/>
                        <w:right w:val="none" w:sz="0" w:space="0" w:color="auto"/>
                      </w:divBdr>
                      <w:divsChild>
                        <w:div w:id="2041273639">
                          <w:marLeft w:val="0"/>
                          <w:marRight w:val="0"/>
                          <w:marTop w:val="0"/>
                          <w:marBottom w:val="0"/>
                          <w:divBdr>
                            <w:top w:val="none" w:sz="0" w:space="0" w:color="auto"/>
                            <w:left w:val="none" w:sz="0" w:space="0" w:color="auto"/>
                            <w:bottom w:val="none" w:sz="0" w:space="0" w:color="auto"/>
                            <w:right w:val="none" w:sz="0" w:space="0" w:color="auto"/>
                          </w:divBdr>
                          <w:divsChild>
                            <w:div w:id="28574370">
                              <w:marLeft w:val="0"/>
                              <w:marRight w:val="0"/>
                              <w:marTop w:val="0"/>
                              <w:marBottom w:val="0"/>
                              <w:divBdr>
                                <w:top w:val="none" w:sz="0" w:space="0" w:color="auto"/>
                                <w:left w:val="none" w:sz="0" w:space="0" w:color="auto"/>
                                <w:bottom w:val="none" w:sz="0" w:space="0" w:color="auto"/>
                                <w:right w:val="none" w:sz="0" w:space="0" w:color="auto"/>
                              </w:divBdr>
                              <w:divsChild>
                                <w:div w:id="2140224229">
                                  <w:marLeft w:val="0"/>
                                  <w:marRight w:val="0"/>
                                  <w:marTop w:val="0"/>
                                  <w:marBottom w:val="0"/>
                                  <w:divBdr>
                                    <w:top w:val="none" w:sz="0" w:space="0" w:color="auto"/>
                                    <w:left w:val="none" w:sz="0" w:space="0" w:color="auto"/>
                                    <w:bottom w:val="none" w:sz="0" w:space="0" w:color="auto"/>
                                    <w:right w:val="none" w:sz="0" w:space="0" w:color="auto"/>
                                  </w:divBdr>
                                  <w:divsChild>
                                    <w:div w:id="460071555">
                                      <w:marLeft w:val="0"/>
                                      <w:marRight w:val="0"/>
                                      <w:marTop w:val="0"/>
                                      <w:marBottom w:val="0"/>
                                      <w:divBdr>
                                        <w:top w:val="none" w:sz="0" w:space="0" w:color="auto"/>
                                        <w:left w:val="none" w:sz="0" w:space="0" w:color="auto"/>
                                        <w:bottom w:val="none" w:sz="0" w:space="0" w:color="auto"/>
                                        <w:right w:val="none" w:sz="0" w:space="0" w:color="auto"/>
                                      </w:divBdr>
                                      <w:divsChild>
                                        <w:div w:id="1526945158">
                                          <w:marLeft w:val="0"/>
                                          <w:marRight w:val="0"/>
                                          <w:marTop w:val="0"/>
                                          <w:marBottom w:val="0"/>
                                          <w:divBdr>
                                            <w:top w:val="none" w:sz="0" w:space="0" w:color="auto"/>
                                            <w:left w:val="none" w:sz="0" w:space="0" w:color="auto"/>
                                            <w:bottom w:val="none" w:sz="0" w:space="0" w:color="auto"/>
                                            <w:right w:val="none" w:sz="0" w:space="0" w:color="auto"/>
                                          </w:divBdr>
                                          <w:divsChild>
                                            <w:div w:id="1957060357">
                                              <w:marLeft w:val="0"/>
                                              <w:marRight w:val="0"/>
                                              <w:marTop w:val="0"/>
                                              <w:marBottom w:val="0"/>
                                              <w:divBdr>
                                                <w:top w:val="none" w:sz="0" w:space="0" w:color="auto"/>
                                                <w:left w:val="none" w:sz="0" w:space="0" w:color="auto"/>
                                                <w:bottom w:val="none" w:sz="0" w:space="0" w:color="auto"/>
                                                <w:right w:val="none" w:sz="0" w:space="0" w:color="auto"/>
                                              </w:divBdr>
                                              <w:divsChild>
                                                <w:div w:id="580412266">
                                                  <w:marLeft w:val="0"/>
                                                  <w:marRight w:val="0"/>
                                                  <w:marTop w:val="0"/>
                                                  <w:marBottom w:val="0"/>
                                                  <w:divBdr>
                                                    <w:top w:val="none" w:sz="0" w:space="0" w:color="auto"/>
                                                    <w:left w:val="none" w:sz="0" w:space="0" w:color="auto"/>
                                                    <w:bottom w:val="none" w:sz="0" w:space="0" w:color="auto"/>
                                                    <w:right w:val="none" w:sz="0" w:space="0" w:color="auto"/>
                                                  </w:divBdr>
                                                  <w:divsChild>
                                                    <w:div w:id="959413698">
                                                      <w:marLeft w:val="0"/>
                                                      <w:marRight w:val="0"/>
                                                      <w:marTop w:val="0"/>
                                                      <w:marBottom w:val="0"/>
                                                      <w:divBdr>
                                                        <w:top w:val="none" w:sz="0" w:space="0" w:color="auto"/>
                                                        <w:left w:val="none" w:sz="0" w:space="0" w:color="auto"/>
                                                        <w:bottom w:val="none" w:sz="0" w:space="0" w:color="auto"/>
                                                        <w:right w:val="none" w:sz="0" w:space="0" w:color="auto"/>
                                                      </w:divBdr>
                                                      <w:divsChild>
                                                        <w:div w:id="1967538249">
                                                          <w:marLeft w:val="0"/>
                                                          <w:marRight w:val="0"/>
                                                          <w:marTop w:val="0"/>
                                                          <w:marBottom w:val="0"/>
                                                          <w:divBdr>
                                                            <w:top w:val="none" w:sz="0" w:space="0" w:color="auto"/>
                                                            <w:left w:val="none" w:sz="0" w:space="0" w:color="auto"/>
                                                            <w:bottom w:val="none" w:sz="0" w:space="0" w:color="auto"/>
                                                            <w:right w:val="none" w:sz="0" w:space="0" w:color="auto"/>
                                                          </w:divBdr>
                                                          <w:divsChild>
                                                            <w:div w:id="72117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510407">
      <w:bodyDiv w:val="1"/>
      <w:marLeft w:val="0"/>
      <w:marRight w:val="0"/>
      <w:marTop w:val="0"/>
      <w:marBottom w:val="0"/>
      <w:divBdr>
        <w:top w:val="none" w:sz="0" w:space="0" w:color="auto"/>
        <w:left w:val="none" w:sz="0" w:space="0" w:color="auto"/>
        <w:bottom w:val="none" w:sz="0" w:space="0" w:color="auto"/>
        <w:right w:val="none" w:sz="0" w:space="0" w:color="auto"/>
      </w:divBdr>
    </w:div>
    <w:div w:id="1467090041">
      <w:bodyDiv w:val="1"/>
      <w:marLeft w:val="0"/>
      <w:marRight w:val="0"/>
      <w:marTop w:val="0"/>
      <w:marBottom w:val="0"/>
      <w:divBdr>
        <w:top w:val="none" w:sz="0" w:space="0" w:color="auto"/>
        <w:left w:val="none" w:sz="0" w:space="0" w:color="auto"/>
        <w:bottom w:val="none" w:sz="0" w:space="0" w:color="auto"/>
        <w:right w:val="none" w:sz="0" w:space="0" w:color="auto"/>
      </w:divBdr>
    </w:div>
    <w:div w:id="2093429701">
      <w:bodyDiv w:val="1"/>
      <w:marLeft w:val="0"/>
      <w:marRight w:val="0"/>
      <w:marTop w:val="0"/>
      <w:marBottom w:val="0"/>
      <w:divBdr>
        <w:top w:val="none" w:sz="0" w:space="0" w:color="auto"/>
        <w:left w:val="none" w:sz="0" w:space="0" w:color="auto"/>
        <w:bottom w:val="none" w:sz="0" w:space="0" w:color="auto"/>
        <w:right w:val="none" w:sz="0" w:space="0" w:color="auto"/>
      </w:divBdr>
    </w:div>
    <w:div w:id="213296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ubyant@gmail.com" TargetMode="Externa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8F15B3F-AAE4-4735-8336-26B651FC4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2792</Words>
  <Characters>15918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 Samodrawati</dc:creator>
  <cp:lastModifiedBy>Heru Rubyantoro - PRT</cp:lastModifiedBy>
  <cp:revision>30</cp:revision>
  <cp:lastPrinted>2022-03-11T06:59:00Z</cp:lastPrinted>
  <dcterms:created xsi:type="dcterms:W3CDTF">2023-07-13T14:13:00Z</dcterms:created>
  <dcterms:modified xsi:type="dcterms:W3CDTF">2023-07-14T01:19:00Z</dcterms:modified>
</cp:coreProperties>
</file>